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3C02" w:rsidP="004E3C02" w:rsidRDefault="00D61134" w14:paraId="1417E319" w14:textId="6DC550F7">
      <w:pPr>
        <w:jc w:val="center"/>
        <w:rPr>
          <w:b/>
          <w:bCs/>
          <w:sz w:val="28"/>
          <w:szCs w:val="28"/>
        </w:rPr>
      </w:pPr>
      <w:r w:rsidRPr="76468184" w:rsidR="00D61134">
        <w:rPr>
          <w:b w:val="1"/>
          <w:bCs w:val="1"/>
          <w:sz w:val="28"/>
          <w:szCs w:val="28"/>
        </w:rPr>
        <w:t>King County River and Floodplain Management</w:t>
      </w:r>
      <w:r w:rsidRPr="76468184" w:rsidR="004E3C02">
        <w:rPr>
          <w:b w:val="1"/>
          <w:bCs w:val="1"/>
          <w:sz w:val="28"/>
          <w:szCs w:val="28"/>
        </w:rPr>
        <w:t xml:space="preserve"> Section </w:t>
      </w:r>
    </w:p>
    <w:p w:rsidR="008B6D02" w:rsidP="004E3C02" w:rsidRDefault="00F16846" w14:paraId="06368922" w14:textId="3A581C6C">
      <w:pPr>
        <w:jc w:val="center"/>
        <w:rPr>
          <w:b w:val="1"/>
          <w:bCs w:val="1"/>
          <w:sz w:val="28"/>
          <w:szCs w:val="28"/>
        </w:rPr>
      </w:pPr>
      <w:r w:rsidRPr="76468184" w:rsidR="70897245">
        <w:rPr>
          <w:b w:val="1"/>
          <w:bCs w:val="1"/>
          <w:sz w:val="28"/>
          <w:szCs w:val="28"/>
        </w:rPr>
        <w:t xml:space="preserve">Seasonal </w:t>
      </w:r>
      <w:r w:rsidRPr="76468184" w:rsidR="008B6D02">
        <w:rPr>
          <w:b w:val="1"/>
          <w:bCs w:val="1"/>
          <w:sz w:val="28"/>
          <w:szCs w:val="28"/>
        </w:rPr>
        <w:t xml:space="preserve">Short Term Temporary </w:t>
      </w:r>
      <w:r w:rsidRPr="76468184" w:rsidR="00D61134">
        <w:rPr>
          <w:b w:val="1"/>
          <w:bCs w:val="1"/>
          <w:sz w:val="28"/>
          <w:szCs w:val="28"/>
        </w:rPr>
        <w:t>Noxious Weeds Specialist</w:t>
      </w:r>
      <w:r w:rsidRPr="76468184" w:rsidR="00D5498A">
        <w:rPr>
          <w:b w:val="1"/>
          <w:bCs w:val="1"/>
          <w:sz w:val="28"/>
          <w:szCs w:val="28"/>
        </w:rPr>
        <w:t>s</w:t>
      </w:r>
      <w:r w:rsidRPr="76468184" w:rsidR="034E6665">
        <w:rPr>
          <w:b w:val="1"/>
          <w:bCs w:val="1"/>
          <w:sz w:val="28"/>
          <w:szCs w:val="28"/>
        </w:rPr>
        <w:t xml:space="preserve"> I</w:t>
      </w:r>
    </w:p>
    <w:p w:rsidR="31E48D14" w:rsidP="76468184" w:rsidRDefault="31E48D14" w14:paraId="0BD6F996" w14:textId="31262BE3">
      <w:pPr>
        <w:pStyle w:val="Normal"/>
        <w:jc w:val="center"/>
        <w:rPr>
          <w:b w:val="1"/>
          <w:bCs w:val="1"/>
          <w:sz w:val="28"/>
          <w:szCs w:val="28"/>
        </w:rPr>
      </w:pPr>
      <w:r w:rsidRPr="76468184" w:rsidR="31E48D14">
        <w:rPr>
          <w:b w:val="1"/>
          <w:bCs w:val="1"/>
          <w:sz w:val="28"/>
          <w:szCs w:val="28"/>
        </w:rPr>
        <w:t>(Four Positions)</w:t>
      </w:r>
    </w:p>
    <w:p w:rsidR="00292410" w:rsidP="004E3C02" w:rsidRDefault="00C43C46" w14:paraId="132B1590" w14:textId="4F7BF1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of Posting: 2/21</w:t>
      </w:r>
      <w:r w:rsidRPr="1B4FB201" w:rsidR="4608112F">
        <w:rPr>
          <w:b/>
          <w:bCs/>
          <w:sz w:val="28"/>
          <w:szCs w:val="28"/>
        </w:rPr>
        <w:t>/2024</w:t>
      </w:r>
    </w:p>
    <w:p w:rsidRPr="004E3C02" w:rsidR="004E3C02" w:rsidP="004E3C02" w:rsidRDefault="004E3C02" w14:paraId="744DEF0E" w14:textId="77777777">
      <w:pPr>
        <w:jc w:val="center"/>
        <w:rPr>
          <w:b/>
          <w:bCs/>
          <w:sz w:val="28"/>
          <w:szCs w:val="28"/>
        </w:rPr>
      </w:pPr>
    </w:p>
    <w:p w:rsidRPr="004E3C02" w:rsidR="008B6D02" w:rsidRDefault="263FB300" w14:paraId="725108F1" w14:textId="3BD00388">
      <w:pPr>
        <w:rPr>
          <w:sz w:val="24"/>
          <w:szCs w:val="24"/>
        </w:rPr>
      </w:pPr>
      <w:r w:rsidRPr="1B4FB201">
        <w:rPr>
          <w:sz w:val="24"/>
          <w:szCs w:val="24"/>
        </w:rPr>
        <w:t>The King County River and Floodplain Management Section</w:t>
      </w:r>
      <w:r w:rsidRPr="1B4FB201" w:rsidR="1DA71D67">
        <w:rPr>
          <w:sz w:val="24"/>
          <w:szCs w:val="24"/>
        </w:rPr>
        <w:t xml:space="preserve"> (RFMS)</w:t>
      </w:r>
      <w:r w:rsidRPr="1B4FB201">
        <w:rPr>
          <w:sz w:val="24"/>
          <w:szCs w:val="24"/>
        </w:rPr>
        <w:t xml:space="preserve"> maintains </w:t>
      </w:r>
      <w:r w:rsidRPr="1B4FB201" w:rsidR="187D31EC">
        <w:rPr>
          <w:sz w:val="24"/>
          <w:szCs w:val="24"/>
        </w:rPr>
        <w:t>flood protection facilities (</w:t>
      </w:r>
      <w:r w:rsidRPr="1B4FB201" w:rsidR="6F04683F">
        <w:rPr>
          <w:sz w:val="24"/>
          <w:szCs w:val="24"/>
        </w:rPr>
        <w:t>levees, revetments</w:t>
      </w:r>
      <w:r w:rsidRPr="1B4FB201" w:rsidR="187D31EC">
        <w:rPr>
          <w:sz w:val="24"/>
          <w:szCs w:val="24"/>
        </w:rPr>
        <w:t>)</w:t>
      </w:r>
      <w:r w:rsidRPr="1B4FB201" w:rsidR="6F04683F">
        <w:rPr>
          <w:sz w:val="24"/>
          <w:szCs w:val="24"/>
        </w:rPr>
        <w:t xml:space="preserve"> and floodplain properties along the major river system</w:t>
      </w:r>
      <w:r w:rsidR="00FA1767">
        <w:rPr>
          <w:sz w:val="24"/>
          <w:szCs w:val="24"/>
        </w:rPr>
        <w:t>s</w:t>
      </w:r>
      <w:r w:rsidRPr="1B4FB201" w:rsidR="6F04683F">
        <w:rPr>
          <w:sz w:val="24"/>
          <w:szCs w:val="24"/>
        </w:rPr>
        <w:t xml:space="preserve"> in King County</w:t>
      </w:r>
      <w:r w:rsidRPr="1B4FB201" w:rsidR="7A477D20">
        <w:rPr>
          <w:sz w:val="24"/>
          <w:szCs w:val="24"/>
        </w:rPr>
        <w:t xml:space="preserve">, including the South Fork Skykomish, Snoqualmie, Tolt, Raging, </w:t>
      </w:r>
      <w:r w:rsidRPr="1B4FB201" w:rsidR="73D05C68">
        <w:rPr>
          <w:sz w:val="24"/>
          <w:szCs w:val="24"/>
        </w:rPr>
        <w:t>Sammamish, Cedar, Green and White Rivers</w:t>
      </w:r>
      <w:r w:rsidRPr="1B4FB201" w:rsidR="6F04683F">
        <w:rPr>
          <w:sz w:val="24"/>
          <w:szCs w:val="24"/>
        </w:rPr>
        <w:t xml:space="preserve">.  </w:t>
      </w:r>
      <w:r w:rsidRPr="1B4FB201" w:rsidR="73D05C68">
        <w:rPr>
          <w:sz w:val="24"/>
          <w:szCs w:val="24"/>
        </w:rPr>
        <w:t>Instream</w:t>
      </w:r>
      <w:r w:rsidRPr="1B4FB201" w:rsidR="78D6EF89">
        <w:rPr>
          <w:sz w:val="24"/>
          <w:szCs w:val="24"/>
        </w:rPr>
        <w:t xml:space="preserve"> </w:t>
      </w:r>
      <w:r w:rsidRPr="1B4FB201" w:rsidR="7A477D20">
        <w:rPr>
          <w:sz w:val="24"/>
          <w:szCs w:val="24"/>
        </w:rPr>
        <w:t>a</w:t>
      </w:r>
      <w:r w:rsidRPr="1B4FB201" w:rsidR="78D6EF89">
        <w:rPr>
          <w:sz w:val="24"/>
          <w:szCs w:val="24"/>
        </w:rPr>
        <w:t xml:space="preserve">nd riparian habitat </w:t>
      </w:r>
      <w:r w:rsidRPr="1B4FB201" w:rsidR="759824ED">
        <w:rPr>
          <w:sz w:val="24"/>
          <w:szCs w:val="24"/>
        </w:rPr>
        <w:t xml:space="preserve">restoration and enhancement projects have </w:t>
      </w:r>
      <w:r w:rsidRPr="1B4FB201" w:rsidR="78D6EF89">
        <w:rPr>
          <w:sz w:val="24"/>
          <w:szCs w:val="24"/>
        </w:rPr>
        <w:t>been</w:t>
      </w:r>
      <w:r w:rsidRPr="1B4FB201" w:rsidR="2BEA5E73">
        <w:rPr>
          <w:sz w:val="24"/>
          <w:szCs w:val="24"/>
        </w:rPr>
        <w:t xml:space="preserve"> </w:t>
      </w:r>
      <w:r w:rsidRPr="1B4FB201" w:rsidR="7A477D20">
        <w:rPr>
          <w:sz w:val="24"/>
          <w:szCs w:val="24"/>
        </w:rPr>
        <w:t xml:space="preserve">implemented on many of these </w:t>
      </w:r>
      <w:r w:rsidRPr="1B4FB201" w:rsidR="73D05C68">
        <w:rPr>
          <w:sz w:val="24"/>
          <w:szCs w:val="24"/>
        </w:rPr>
        <w:t xml:space="preserve">flood protection facilities and </w:t>
      </w:r>
      <w:r w:rsidRPr="1B4FB201" w:rsidR="1DA71D67">
        <w:rPr>
          <w:sz w:val="24"/>
          <w:szCs w:val="24"/>
        </w:rPr>
        <w:t>f</w:t>
      </w:r>
      <w:r w:rsidRPr="1B4FB201" w:rsidR="3DF18C44">
        <w:rPr>
          <w:sz w:val="24"/>
          <w:szCs w:val="24"/>
        </w:rPr>
        <w:t>l</w:t>
      </w:r>
      <w:r w:rsidRPr="1B4FB201" w:rsidR="1DA71D67">
        <w:rPr>
          <w:sz w:val="24"/>
          <w:szCs w:val="24"/>
        </w:rPr>
        <w:t>oodplain</w:t>
      </w:r>
      <w:r w:rsidRPr="1B4FB201" w:rsidR="73D05C68">
        <w:rPr>
          <w:sz w:val="24"/>
          <w:szCs w:val="24"/>
        </w:rPr>
        <w:t xml:space="preserve"> properties </w:t>
      </w:r>
      <w:r w:rsidRPr="1B4FB201" w:rsidR="7A477D20">
        <w:rPr>
          <w:sz w:val="24"/>
          <w:szCs w:val="24"/>
        </w:rPr>
        <w:t>sites since the mid</w:t>
      </w:r>
      <w:r w:rsidRPr="1B4FB201" w:rsidR="3AA5C48A">
        <w:rPr>
          <w:sz w:val="24"/>
          <w:szCs w:val="24"/>
        </w:rPr>
        <w:t>-</w:t>
      </w:r>
      <w:r w:rsidRPr="1B4FB201" w:rsidR="7A477D20">
        <w:rPr>
          <w:sz w:val="24"/>
          <w:szCs w:val="24"/>
        </w:rPr>
        <w:t>1990’s</w:t>
      </w:r>
      <w:r w:rsidRPr="1B4FB201" w:rsidR="18C1BA3F">
        <w:rPr>
          <w:sz w:val="24"/>
          <w:szCs w:val="24"/>
        </w:rPr>
        <w:t xml:space="preserve">.  </w:t>
      </w:r>
      <w:r w:rsidRPr="1B4FB201" w:rsidR="778A7F16">
        <w:rPr>
          <w:sz w:val="24"/>
          <w:szCs w:val="24"/>
        </w:rPr>
        <w:t xml:space="preserve">Many of these properties </w:t>
      </w:r>
      <w:r w:rsidRPr="1B4FB201" w:rsidR="42C4ED4B">
        <w:rPr>
          <w:sz w:val="24"/>
          <w:szCs w:val="24"/>
        </w:rPr>
        <w:t>need</w:t>
      </w:r>
      <w:r w:rsidRPr="1B4FB201" w:rsidR="778A7F16">
        <w:rPr>
          <w:sz w:val="24"/>
          <w:szCs w:val="24"/>
        </w:rPr>
        <w:t xml:space="preserve"> maintenance</w:t>
      </w:r>
      <w:r w:rsidRPr="1B4FB201" w:rsidR="4451D5E4">
        <w:rPr>
          <w:sz w:val="24"/>
          <w:szCs w:val="24"/>
        </w:rPr>
        <w:t xml:space="preserve"> or </w:t>
      </w:r>
      <w:r w:rsidRPr="1B4FB201" w:rsidR="02C7329A">
        <w:rPr>
          <w:sz w:val="24"/>
          <w:szCs w:val="24"/>
        </w:rPr>
        <w:t>enhancement</w:t>
      </w:r>
      <w:r w:rsidRPr="1B4FB201" w:rsidR="28BB6422">
        <w:rPr>
          <w:sz w:val="24"/>
          <w:szCs w:val="24"/>
        </w:rPr>
        <w:t xml:space="preserve">, mainly in the form of </w:t>
      </w:r>
      <w:r w:rsidRPr="1B4FB201" w:rsidR="741CA5F1">
        <w:rPr>
          <w:sz w:val="24"/>
          <w:szCs w:val="24"/>
        </w:rPr>
        <w:t>noxious</w:t>
      </w:r>
      <w:r w:rsidRPr="1B4FB201" w:rsidR="28BB6422">
        <w:rPr>
          <w:sz w:val="24"/>
          <w:szCs w:val="24"/>
        </w:rPr>
        <w:t xml:space="preserve"> and invasive weed management, </w:t>
      </w:r>
      <w:r w:rsidRPr="1B4FB201" w:rsidR="66FD202C">
        <w:rPr>
          <w:sz w:val="24"/>
          <w:szCs w:val="24"/>
        </w:rPr>
        <w:t xml:space="preserve">site preparation, </w:t>
      </w:r>
      <w:r w:rsidRPr="1B4FB201" w:rsidR="741CA5F1">
        <w:rPr>
          <w:sz w:val="24"/>
          <w:szCs w:val="24"/>
        </w:rPr>
        <w:t xml:space="preserve">debris removal and planting. </w:t>
      </w:r>
      <w:r w:rsidRPr="1B4FB201" w:rsidR="5C3CFD93">
        <w:rPr>
          <w:sz w:val="24"/>
          <w:szCs w:val="24"/>
        </w:rPr>
        <w:t xml:space="preserve">Two </w:t>
      </w:r>
      <w:r w:rsidRPr="1B4FB201" w:rsidR="29996F42">
        <w:rPr>
          <w:sz w:val="24"/>
          <w:szCs w:val="24"/>
        </w:rPr>
        <w:t>recent large</w:t>
      </w:r>
      <w:r w:rsidRPr="1B4FB201" w:rsidR="5C3CFD93">
        <w:rPr>
          <w:sz w:val="24"/>
          <w:szCs w:val="24"/>
        </w:rPr>
        <w:t xml:space="preserve"> projects, the </w:t>
      </w:r>
      <w:r w:rsidRPr="1B4FB201" w:rsidR="0B0A7357">
        <w:rPr>
          <w:sz w:val="24"/>
          <w:szCs w:val="24"/>
        </w:rPr>
        <w:t xml:space="preserve">80-acre </w:t>
      </w:r>
      <w:r w:rsidRPr="1B4FB201" w:rsidR="5C3CFD93">
        <w:rPr>
          <w:sz w:val="24"/>
          <w:szCs w:val="24"/>
        </w:rPr>
        <w:t xml:space="preserve">Lower Russell and </w:t>
      </w:r>
      <w:r w:rsidRPr="1B4FB201" w:rsidR="0B0A7357">
        <w:rPr>
          <w:sz w:val="24"/>
          <w:szCs w:val="24"/>
        </w:rPr>
        <w:t xml:space="preserve">15-acre </w:t>
      </w:r>
      <w:r w:rsidRPr="1B4FB201" w:rsidR="5C3CFD93">
        <w:rPr>
          <w:sz w:val="24"/>
          <w:szCs w:val="24"/>
        </w:rPr>
        <w:t>Jan Road Levee Setback</w:t>
      </w:r>
      <w:r w:rsidRPr="1B4FB201" w:rsidR="21F12F3C">
        <w:rPr>
          <w:sz w:val="24"/>
          <w:szCs w:val="24"/>
        </w:rPr>
        <w:t xml:space="preserve">, </w:t>
      </w:r>
      <w:r w:rsidRPr="1B4FB201" w:rsidR="25B6D3E7">
        <w:rPr>
          <w:sz w:val="24"/>
          <w:szCs w:val="24"/>
        </w:rPr>
        <w:t xml:space="preserve">have </w:t>
      </w:r>
      <w:r w:rsidRPr="1B4FB201" w:rsidR="3CBA4055">
        <w:rPr>
          <w:sz w:val="24"/>
          <w:szCs w:val="24"/>
        </w:rPr>
        <w:t>thousands of native plantings</w:t>
      </w:r>
      <w:r w:rsidRPr="1B4FB201" w:rsidR="1B59D971">
        <w:rPr>
          <w:sz w:val="24"/>
          <w:szCs w:val="24"/>
        </w:rPr>
        <w:t xml:space="preserve"> </w:t>
      </w:r>
      <w:r w:rsidRPr="1B4FB201" w:rsidR="3CBA4055">
        <w:rPr>
          <w:sz w:val="24"/>
          <w:szCs w:val="24"/>
        </w:rPr>
        <w:t>installed</w:t>
      </w:r>
      <w:r w:rsidRPr="1B4FB201" w:rsidR="7C9CB08F">
        <w:rPr>
          <w:sz w:val="24"/>
          <w:szCs w:val="24"/>
        </w:rPr>
        <w:t xml:space="preserve"> that </w:t>
      </w:r>
      <w:r w:rsidRPr="1B4FB201" w:rsidR="53DC77C6">
        <w:rPr>
          <w:sz w:val="24"/>
          <w:szCs w:val="24"/>
        </w:rPr>
        <w:t>require extensive maintenance.</w:t>
      </w:r>
      <w:r w:rsidRPr="1B4FB201" w:rsidR="1B59D971">
        <w:rPr>
          <w:sz w:val="24"/>
          <w:szCs w:val="24"/>
        </w:rPr>
        <w:t xml:space="preserve"> </w:t>
      </w:r>
      <w:r w:rsidRPr="1B4FB201" w:rsidR="25B6D3E7">
        <w:rPr>
          <w:sz w:val="24"/>
          <w:szCs w:val="24"/>
        </w:rPr>
        <w:t xml:space="preserve"> </w:t>
      </w:r>
      <w:r w:rsidRPr="1B4FB201" w:rsidR="19FE7C56">
        <w:rPr>
          <w:sz w:val="24"/>
          <w:szCs w:val="24"/>
        </w:rPr>
        <w:t>Additional</w:t>
      </w:r>
      <w:r w:rsidRPr="1B4FB201" w:rsidR="733B8A43">
        <w:rPr>
          <w:sz w:val="24"/>
          <w:szCs w:val="24"/>
        </w:rPr>
        <w:t xml:space="preserve"> site management needs include occasional access control, </w:t>
      </w:r>
      <w:r w:rsidRPr="1B4FB201" w:rsidR="45E73E8B">
        <w:rPr>
          <w:sz w:val="24"/>
          <w:szCs w:val="24"/>
        </w:rPr>
        <w:t>thinning</w:t>
      </w:r>
      <w:r w:rsidRPr="1B4FB201" w:rsidR="733B8A43">
        <w:rPr>
          <w:sz w:val="24"/>
          <w:szCs w:val="24"/>
        </w:rPr>
        <w:t xml:space="preserve">, </w:t>
      </w:r>
      <w:r w:rsidRPr="1B4FB201" w:rsidR="19FE7C56">
        <w:rPr>
          <w:sz w:val="24"/>
          <w:szCs w:val="24"/>
        </w:rPr>
        <w:t>pruning, succession planting</w:t>
      </w:r>
      <w:r w:rsidRPr="1B4FB201" w:rsidR="5CCB918C">
        <w:rPr>
          <w:sz w:val="24"/>
          <w:szCs w:val="24"/>
        </w:rPr>
        <w:t>, signa</w:t>
      </w:r>
      <w:r w:rsidRPr="1B4FB201" w:rsidR="10CAB5B0">
        <w:rPr>
          <w:sz w:val="24"/>
          <w:szCs w:val="24"/>
        </w:rPr>
        <w:t>g</w:t>
      </w:r>
      <w:r w:rsidRPr="1B4FB201" w:rsidR="5CCB918C">
        <w:rPr>
          <w:sz w:val="24"/>
          <w:szCs w:val="24"/>
        </w:rPr>
        <w:t xml:space="preserve">e, </w:t>
      </w:r>
      <w:r w:rsidRPr="1B4FB201" w:rsidR="30069121">
        <w:rPr>
          <w:sz w:val="24"/>
          <w:szCs w:val="24"/>
        </w:rPr>
        <w:t xml:space="preserve">debris removal, </w:t>
      </w:r>
      <w:r w:rsidRPr="1B4FB201" w:rsidR="5CCB918C">
        <w:rPr>
          <w:sz w:val="24"/>
          <w:szCs w:val="24"/>
        </w:rPr>
        <w:t>and</w:t>
      </w:r>
      <w:r w:rsidRPr="1B4FB201" w:rsidR="19FE7C56">
        <w:rPr>
          <w:sz w:val="24"/>
          <w:szCs w:val="24"/>
        </w:rPr>
        <w:t xml:space="preserve"> inspection or recreational trail maintenance</w:t>
      </w:r>
      <w:r w:rsidRPr="1B4FB201" w:rsidR="22E0DAD0">
        <w:rPr>
          <w:sz w:val="24"/>
          <w:szCs w:val="24"/>
        </w:rPr>
        <w:t>.</w:t>
      </w:r>
      <w:r w:rsidRPr="1B4FB201" w:rsidR="02C7329A">
        <w:rPr>
          <w:sz w:val="24"/>
          <w:szCs w:val="24"/>
        </w:rPr>
        <w:t xml:space="preserve"> </w:t>
      </w:r>
      <w:r w:rsidRPr="1B4FB201" w:rsidR="22E0DAD0">
        <w:rPr>
          <w:sz w:val="24"/>
          <w:szCs w:val="24"/>
        </w:rPr>
        <w:t>Monitoring of vegetation survival and</w:t>
      </w:r>
      <w:r w:rsidRPr="1B4FB201" w:rsidR="3E7F2633">
        <w:rPr>
          <w:sz w:val="24"/>
          <w:szCs w:val="24"/>
        </w:rPr>
        <w:t xml:space="preserve"> cover and </w:t>
      </w:r>
      <w:r w:rsidRPr="1B4FB201" w:rsidR="6DB771C9">
        <w:rPr>
          <w:sz w:val="24"/>
          <w:szCs w:val="24"/>
        </w:rPr>
        <w:t xml:space="preserve">fish and wildlife utilization may </w:t>
      </w:r>
      <w:r w:rsidRPr="1B4FB201" w:rsidR="21F2B7AE">
        <w:rPr>
          <w:sz w:val="24"/>
          <w:szCs w:val="24"/>
        </w:rPr>
        <w:t xml:space="preserve">also </w:t>
      </w:r>
      <w:r w:rsidRPr="1B4FB201" w:rsidR="6DB771C9">
        <w:rPr>
          <w:sz w:val="24"/>
          <w:szCs w:val="24"/>
        </w:rPr>
        <w:t xml:space="preserve">be needed on some sites.  </w:t>
      </w:r>
    </w:p>
    <w:p w:rsidR="00647FEE" w:rsidRDefault="11518FB1" w14:paraId="31C5501F" w14:textId="156FD821">
      <w:pPr>
        <w:rPr>
          <w:sz w:val="24"/>
          <w:szCs w:val="24"/>
        </w:rPr>
      </w:pPr>
      <w:r w:rsidRPr="76468184" w:rsidR="11518FB1">
        <w:rPr>
          <w:sz w:val="24"/>
          <w:szCs w:val="24"/>
        </w:rPr>
        <w:t>To</w:t>
      </w:r>
      <w:r w:rsidRPr="76468184" w:rsidR="542546C2">
        <w:rPr>
          <w:sz w:val="24"/>
          <w:szCs w:val="24"/>
        </w:rPr>
        <w:t xml:space="preserve"> meet </w:t>
      </w:r>
      <w:r w:rsidRPr="76468184" w:rsidR="53D7A519">
        <w:rPr>
          <w:sz w:val="24"/>
          <w:szCs w:val="24"/>
        </w:rPr>
        <w:t xml:space="preserve">these </w:t>
      </w:r>
      <w:r w:rsidRPr="76468184" w:rsidR="4EE220B1">
        <w:rPr>
          <w:sz w:val="24"/>
          <w:szCs w:val="24"/>
        </w:rPr>
        <w:t xml:space="preserve">site </w:t>
      </w:r>
      <w:r w:rsidRPr="76468184" w:rsidR="00595CCC">
        <w:rPr>
          <w:sz w:val="24"/>
          <w:szCs w:val="24"/>
        </w:rPr>
        <w:t>maintenance</w:t>
      </w:r>
      <w:r w:rsidRPr="76468184" w:rsidR="00595CCC">
        <w:rPr>
          <w:sz w:val="24"/>
          <w:szCs w:val="24"/>
        </w:rPr>
        <w:t xml:space="preserve"> </w:t>
      </w:r>
      <w:r w:rsidRPr="76468184" w:rsidR="4EE220B1">
        <w:rPr>
          <w:sz w:val="24"/>
          <w:szCs w:val="24"/>
        </w:rPr>
        <w:t>needs</w:t>
      </w:r>
      <w:r w:rsidRPr="76468184" w:rsidR="11518FB1">
        <w:rPr>
          <w:sz w:val="24"/>
          <w:szCs w:val="24"/>
        </w:rPr>
        <w:t>,</w:t>
      </w:r>
      <w:r w:rsidRPr="76468184" w:rsidR="4EE220B1">
        <w:rPr>
          <w:sz w:val="24"/>
          <w:szCs w:val="24"/>
        </w:rPr>
        <w:t xml:space="preserve"> RFSM </w:t>
      </w:r>
      <w:r w:rsidRPr="76468184" w:rsidR="48431399">
        <w:rPr>
          <w:sz w:val="24"/>
          <w:szCs w:val="24"/>
        </w:rPr>
        <w:t xml:space="preserve">will be hiring </w:t>
      </w:r>
      <w:r w:rsidRPr="76468184" w:rsidR="647309E7">
        <w:rPr>
          <w:b w:val="1"/>
          <w:bCs w:val="1"/>
          <w:sz w:val="24"/>
          <w:szCs w:val="24"/>
        </w:rPr>
        <w:t>four</w:t>
      </w:r>
      <w:r w:rsidRPr="76468184" w:rsidR="647309E7">
        <w:rPr>
          <w:sz w:val="24"/>
          <w:szCs w:val="24"/>
        </w:rPr>
        <w:t xml:space="preserve"> </w:t>
      </w:r>
      <w:r w:rsidRPr="76468184" w:rsidR="16C33F66">
        <w:rPr>
          <w:sz w:val="24"/>
          <w:szCs w:val="24"/>
        </w:rPr>
        <w:t xml:space="preserve">seasonal </w:t>
      </w:r>
      <w:r w:rsidRPr="76468184" w:rsidR="48431399">
        <w:rPr>
          <w:sz w:val="24"/>
          <w:szCs w:val="24"/>
        </w:rPr>
        <w:t xml:space="preserve">short term temporary staff to </w:t>
      </w:r>
      <w:r w:rsidRPr="76468184" w:rsidR="0BB8B77A">
        <w:rPr>
          <w:sz w:val="24"/>
          <w:szCs w:val="24"/>
        </w:rPr>
        <w:t xml:space="preserve">work on </w:t>
      </w:r>
      <w:r w:rsidRPr="76468184" w:rsidR="00CD73A8">
        <w:rPr>
          <w:sz w:val="24"/>
          <w:szCs w:val="24"/>
        </w:rPr>
        <w:t xml:space="preserve">these </w:t>
      </w:r>
      <w:r w:rsidRPr="76468184" w:rsidR="0BB8B77A">
        <w:rPr>
          <w:sz w:val="24"/>
          <w:szCs w:val="24"/>
        </w:rPr>
        <w:t>past and</w:t>
      </w:r>
      <w:r w:rsidRPr="76468184" w:rsidR="32E0006E">
        <w:rPr>
          <w:sz w:val="24"/>
          <w:szCs w:val="24"/>
        </w:rPr>
        <w:t xml:space="preserve"> future restoration sites</w:t>
      </w:r>
      <w:r w:rsidRPr="76468184" w:rsidR="32E0006E">
        <w:rPr>
          <w:sz w:val="24"/>
          <w:szCs w:val="24"/>
        </w:rPr>
        <w:t xml:space="preserve">.  </w:t>
      </w:r>
      <w:r w:rsidRPr="76468184" w:rsidR="463666C2">
        <w:rPr>
          <w:sz w:val="24"/>
          <w:szCs w:val="24"/>
        </w:rPr>
        <w:t>Staff</w:t>
      </w:r>
      <w:r w:rsidRPr="76468184" w:rsidR="028E91AF">
        <w:rPr>
          <w:sz w:val="24"/>
          <w:szCs w:val="24"/>
        </w:rPr>
        <w:t xml:space="preserve"> in these positions will </w:t>
      </w:r>
      <w:r w:rsidRPr="76468184" w:rsidR="273936E6">
        <w:rPr>
          <w:sz w:val="24"/>
          <w:szCs w:val="24"/>
        </w:rPr>
        <w:t xml:space="preserve">be classified as Noxious Weed Specialist </w:t>
      </w:r>
      <w:r w:rsidRPr="76468184" w:rsidR="49D4E652">
        <w:rPr>
          <w:sz w:val="24"/>
          <w:szCs w:val="24"/>
        </w:rPr>
        <w:t xml:space="preserve">I </w:t>
      </w:r>
      <w:r w:rsidRPr="76468184" w:rsidR="463666C2">
        <w:rPr>
          <w:sz w:val="24"/>
          <w:szCs w:val="24"/>
        </w:rPr>
        <w:t xml:space="preserve">and will typically work in a </w:t>
      </w:r>
      <w:r w:rsidRPr="76468184" w:rsidR="750DBD64">
        <w:rPr>
          <w:sz w:val="24"/>
          <w:szCs w:val="24"/>
        </w:rPr>
        <w:t>four</w:t>
      </w:r>
      <w:r w:rsidRPr="76468184" w:rsidR="5EC253CC">
        <w:rPr>
          <w:sz w:val="24"/>
          <w:szCs w:val="24"/>
        </w:rPr>
        <w:t>-</w:t>
      </w:r>
      <w:r w:rsidRPr="76468184" w:rsidR="463666C2">
        <w:rPr>
          <w:sz w:val="24"/>
          <w:szCs w:val="24"/>
        </w:rPr>
        <w:t xml:space="preserve">person team to </w:t>
      </w:r>
      <w:r w:rsidRPr="76468184" w:rsidR="1C6EA1ED">
        <w:rPr>
          <w:sz w:val="24"/>
          <w:szCs w:val="24"/>
        </w:rPr>
        <w:t>safe</w:t>
      </w:r>
      <w:r w:rsidRPr="76468184" w:rsidR="5CCB918C">
        <w:rPr>
          <w:sz w:val="24"/>
          <w:szCs w:val="24"/>
        </w:rPr>
        <w:t>ly</w:t>
      </w:r>
      <w:r w:rsidRPr="76468184" w:rsidR="463666C2">
        <w:rPr>
          <w:sz w:val="24"/>
          <w:szCs w:val="24"/>
        </w:rPr>
        <w:t xml:space="preserve"> carry out </w:t>
      </w:r>
      <w:r w:rsidRPr="76468184" w:rsidR="1C6EA1ED">
        <w:rPr>
          <w:sz w:val="24"/>
          <w:szCs w:val="24"/>
        </w:rPr>
        <w:t>stewardship work</w:t>
      </w:r>
      <w:r w:rsidRPr="76468184" w:rsidR="1C6EA1ED">
        <w:rPr>
          <w:sz w:val="24"/>
          <w:szCs w:val="24"/>
        </w:rPr>
        <w:t xml:space="preserve">.  </w:t>
      </w:r>
      <w:r w:rsidRPr="76468184" w:rsidR="10453EAA">
        <w:rPr>
          <w:sz w:val="24"/>
          <w:szCs w:val="24"/>
        </w:rPr>
        <w:t xml:space="preserve">These </w:t>
      </w:r>
      <w:r w:rsidRPr="76468184" w:rsidR="49D4E652">
        <w:rPr>
          <w:sz w:val="24"/>
          <w:szCs w:val="24"/>
        </w:rPr>
        <w:t>are entry level positions which will give team member</w:t>
      </w:r>
      <w:r w:rsidRPr="76468184" w:rsidR="750DBD64">
        <w:rPr>
          <w:sz w:val="24"/>
          <w:szCs w:val="24"/>
        </w:rPr>
        <w:t>s</w:t>
      </w:r>
      <w:r w:rsidRPr="76468184" w:rsidR="49D4E652">
        <w:rPr>
          <w:sz w:val="24"/>
          <w:szCs w:val="24"/>
        </w:rPr>
        <w:t xml:space="preserve"> first</w:t>
      </w:r>
      <w:r w:rsidRPr="76468184" w:rsidR="044E83C4">
        <w:rPr>
          <w:sz w:val="24"/>
          <w:szCs w:val="24"/>
        </w:rPr>
        <w:t xml:space="preserve">-hand experience </w:t>
      </w:r>
      <w:r w:rsidRPr="76468184" w:rsidR="5CCB918C">
        <w:rPr>
          <w:sz w:val="24"/>
          <w:szCs w:val="24"/>
        </w:rPr>
        <w:t>in</w:t>
      </w:r>
      <w:r w:rsidRPr="76468184" w:rsidR="044E83C4">
        <w:rPr>
          <w:sz w:val="24"/>
          <w:szCs w:val="24"/>
        </w:rPr>
        <w:t xml:space="preserve"> </w:t>
      </w:r>
      <w:r w:rsidRPr="76468184" w:rsidR="77F0497F">
        <w:rPr>
          <w:sz w:val="24"/>
          <w:szCs w:val="24"/>
        </w:rPr>
        <w:t xml:space="preserve">site </w:t>
      </w:r>
      <w:r w:rsidRPr="76468184" w:rsidR="044E83C4">
        <w:rPr>
          <w:sz w:val="24"/>
          <w:szCs w:val="24"/>
        </w:rPr>
        <w:t>restoration</w:t>
      </w:r>
      <w:r w:rsidRPr="76468184" w:rsidR="5BC2F196">
        <w:rPr>
          <w:sz w:val="24"/>
          <w:szCs w:val="24"/>
        </w:rPr>
        <w:t xml:space="preserve"> and</w:t>
      </w:r>
      <w:r w:rsidRPr="76468184" w:rsidR="044E83C4">
        <w:rPr>
          <w:sz w:val="24"/>
          <w:szCs w:val="24"/>
        </w:rPr>
        <w:t xml:space="preserve"> stewardship</w:t>
      </w:r>
      <w:r w:rsidRPr="76468184" w:rsidR="53AA8ECE">
        <w:rPr>
          <w:sz w:val="24"/>
          <w:szCs w:val="24"/>
        </w:rPr>
        <w:t xml:space="preserve">.  </w:t>
      </w:r>
      <w:r w:rsidRPr="76468184" w:rsidR="7DAACC90">
        <w:rPr>
          <w:sz w:val="24"/>
          <w:szCs w:val="24"/>
        </w:rPr>
        <w:t>Most of</w:t>
      </w:r>
      <w:r w:rsidRPr="76468184" w:rsidR="1FF3E4A2">
        <w:rPr>
          <w:sz w:val="24"/>
          <w:szCs w:val="24"/>
        </w:rPr>
        <w:t xml:space="preserve"> the work will be labor intensive and will </w:t>
      </w:r>
      <w:r w:rsidRPr="76468184" w:rsidR="5ED87333">
        <w:rPr>
          <w:sz w:val="24"/>
          <w:szCs w:val="24"/>
        </w:rPr>
        <w:t xml:space="preserve">often </w:t>
      </w:r>
      <w:r w:rsidRPr="76468184" w:rsidR="025C9AAA">
        <w:rPr>
          <w:sz w:val="24"/>
          <w:szCs w:val="24"/>
        </w:rPr>
        <w:t xml:space="preserve">be done under challenging </w:t>
      </w:r>
      <w:r w:rsidRPr="76468184" w:rsidR="5ED87333">
        <w:rPr>
          <w:sz w:val="24"/>
          <w:szCs w:val="24"/>
        </w:rPr>
        <w:t xml:space="preserve">field </w:t>
      </w:r>
      <w:r w:rsidRPr="76468184" w:rsidR="025C9AAA">
        <w:rPr>
          <w:sz w:val="24"/>
          <w:szCs w:val="24"/>
        </w:rPr>
        <w:t>conditions includ</w:t>
      </w:r>
      <w:r w:rsidRPr="76468184" w:rsidR="5ED87333">
        <w:rPr>
          <w:sz w:val="24"/>
          <w:szCs w:val="24"/>
        </w:rPr>
        <w:t>ing</w:t>
      </w:r>
      <w:r w:rsidRPr="76468184" w:rsidR="025C9AAA">
        <w:rPr>
          <w:sz w:val="24"/>
          <w:szCs w:val="24"/>
        </w:rPr>
        <w:t xml:space="preserve"> working </w:t>
      </w:r>
      <w:r w:rsidRPr="76468184" w:rsidR="66031FE7">
        <w:rPr>
          <w:sz w:val="24"/>
          <w:szCs w:val="24"/>
        </w:rPr>
        <w:t xml:space="preserve">in all </w:t>
      </w:r>
      <w:r w:rsidRPr="76468184" w:rsidR="5BC2F196">
        <w:rPr>
          <w:sz w:val="24"/>
          <w:szCs w:val="24"/>
        </w:rPr>
        <w:t xml:space="preserve">weather </w:t>
      </w:r>
      <w:r w:rsidRPr="76468184" w:rsidR="66031FE7">
        <w:rPr>
          <w:sz w:val="24"/>
          <w:szCs w:val="24"/>
        </w:rPr>
        <w:t>conditions and on steep slopes near fast moving water</w:t>
      </w:r>
      <w:r w:rsidRPr="76468184" w:rsidR="66031FE7">
        <w:rPr>
          <w:sz w:val="24"/>
          <w:szCs w:val="24"/>
        </w:rPr>
        <w:t xml:space="preserve">.  </w:t>
      </w:r>
      <w:r w:rsidRPr="76468184" w:rsidR="7DAACC90">
        <w:rPr>
          <w:sz w:val="24"/>
          <w:szCs w:val="24"/>
        </w:rPr>
        <w:t xml:space="preserve">Safety training will include defensive driving, </w:t>
      </w:r>
      <w:r w:rsidRPr="76468184" w:rsidR="5DDA32FD">
        <w:rPr>
          <w:sz w:val="24"/>
          <w:szCs w:val="24"/>
        </w:rPr>
        <w:t>first aid and CPR</w:t>
      </w:r>
      <w:r w:rsidRPr="76468184" w:rsidR="5ED87333">
        <w:rPr>
          <w:sz w:val="24"/>
          <w:szCs w:val="24"/>
        </w:rPr>
        <w:t xml:space="preserve">, </w:t>
      </w:r>
      <w:r w:rsidRPr="76468184" w:rsidR="5DDA32FD">
        <w:rPr>
          <w:sz w:val="24"/>
          <w:szCs w:val="24"/>
        </w:rPr>
        <w:t xml:space="preserve">and Swiftwater Awareness </w:t>
      </w:r>
      <w:r w:rsidRPr="76468184" w:rsidR="5ED87333">
        <w:rPr>
          <w:sz w:val="24"/>
          <w:szCs w:val="24"/>
        </w:rPr>
        <w:t>which includes in-water self-rescue practice</w:t>
      </w:r>
      <w:r w:rsidRPr="76468184" w:rsidR="5DDA32FD">
        <w:rPr>
          <w:sz w:val="24"/>
          <w:szCs w:val="24"/>
        </w:rPr>
        <w:t xml:space="preserve">.  </w:t>
      </w:r>
      <w:r w:rsidRPr="76468184" w:rsidR="07F7048F">
        <w:rPr>
          <w:sz w:val="24"/>
          <w:szCs w:val="24"/>
        </w:rPr>
        <w:t>Additional</w:t>
      </w:r>
      <w:r w:rsidRPr="76468184" w:rsidR="07F7048F">
        <w:rPr>
          <w:sz w:val="24"/>
          <w:szCs w:val="24"/>
        </w:rPr>
        <w:t xml:space="preserve"> training </w:t>
      </w:r>
      <w:r w:rsidRPr="76468184" w:rsidR="4783EDF5">
        <w:rPr>
          <w:sz w:val="24"/>
          <w:szCs w:val="24"/>
        </w:rPr>
        <w:t xml:space="preserve">in </w:t>
      </w:r>
      <w:r w:rsidRPr="76468184" w:rsidR="5CCB918C">
        <w:rPr>
          <w:sz w:val="24"/>
          <w:szCs w:val="24"/>
        </w:rPr>
        <w:t xml:space="preserve">plant identification, </w:t>
      </w:r>
      <w:r w:rsidRPr="76468184" w:rsidR="3DF18C44">
        <w:rPr>
          <w:sz w:val="24"/>
          <w:szCs w:val="24"/>
        </w:rPr>
        <w:t xml:space="preserve">planting, </w:t>
      </w:r>
      <w:r w:rsidRPr="76468184" w:rsidR="4783EDF5">
        <w:rPr>
          <w:sz w:val="24"/>
          <w:szCs w:val="24"/>
        </w:rPr>
        <w:t>gas</w:t>
      </w:r>
      <w:r w:rsidRPr="76468184" w:rsidR="45E73E8B">
        <w:rPr>
          <w:sz w:val="24"/>
          <w:szCs w:val="24"/>
        </w:rPr>
        <w:t>-</w:t>
      </w:r>
      <w:r w:rsidRPr="76468184" w:rsidR="4783EDF5">
        <w:rPr>
          <w:sz w:val="24"/>
          <w:szCs w:val="24"/>
        </w:rPr>
        <w:t>powered tool</w:t>
      </w:r>
      <w:r w:rsidRPr="76468184" w:rsidR="1FE4127B">
        <w:rPr>
          <w:sz w:val="24"/>
          <w:szCs w:val="24"/>
        </w:rPr>
        <w:t xml:space="preserve"> operation</w:t>
      </w:r>
      <w:r w:rsidRPr="76468184" w:rsidR="4783EDF5">
        <w:rPr>
          <w:sz w:val="24"/>
          <w:szCs w:val="24"/>
        </w:rPr>
        <w:t xml:space="preserve"> and herbicide treatment will also be provided as needed.</w:t>
      </w:r>
      <w:r w:rsidRPr="76468184" w:rsidR="05D2AFB1">
        <w:rPr>
          <w:sz w:val="24"/>
          <w:szCs w:val="24"/>
        </w:rPr>
        <w:t xml:space="preserve"> Those with active </w:t>
      </w:r>
      <w:r w:rsidRPr="76468184" w:rsidR="3866B928">
        <w:rPr>
          <w:sz w:val="24"/>
          <w:szCs w:val="24"/>
        </w:rPr>
        <w:t xml:space="preserve">WSDA </w:t>
      </w:r>
      <w:r w:rsidRPr="76468184" w:rsidR="3B03F258">
        <w:rPr>
          <w:sz w:val="24"/>
          <w:szCs w:val="24"/>
        </w:rPr>
        <w:t xml:space="preserve">pesticide applicator’s </w:t>
      </w:r>
      <w:r w:rsidRPr="76468184" w:rsidR="5229EE43">
        <w:rPr>
          <w:sz w:val="24"/>
          <w:szCs w:val="24"/>
        </w:rPr>
        <w:t xml:space="preserve">licenses </w:t>
      </w:r>
      <w:r w:rsidRPr="76468184" w:rsidR="0CAE4DCF">
        <w:rPr>
          <w:sz w:val="24"/>
          <w:szCs w:val="24"/>
        </w:rPr>
        <w:t xml:space="preserve">(or ability to </w:t>
      </w:r>
      <w:r w:rsidRPr="76468184" w:rsidR="0817B6D1">
        <w:rPr>
          <w:sz w:val="24"/>
          <w:szCs w:val="24"/>
        </w:rPr>
        <w:t xml:space="preserve">complete requirements quickly) </w:t>
      </w:r>
      <w:r w:rsidRPr="76468184" w:rsidR="5229EE43">
        <w:rPr>
          <w:sz w:val="24"/>
          <w:szCs w:val="24"/>
        </w:rPr>
        <w:t>are encouraged to apply</w:t>
      </w:r>
      <w:r w:rsidRPr="76468184" w:rsidR="0817B6D1">
        <w:rPr>
          <w:sz w:val="24"/>
          <w:szCs w:val="24"/>
        </w:rPr>
        <w:t xml:space="preserve"> </w:t>
      </w:r>
      <w:r w:rsidRPr="76468184" w:rsidR="1847DF91">
        <w:rPr>
          <w:sz w:val="24"/>
          <w:szCs w:val="24"/>
        </w:rPr>
        <w:t xml:space="preserve">and will be compensated at </w:t>
      </w:r>
      <w:r w:rsidRPr="76468184" w:rsidR="3732CE3D">
        <w:rPr>
          <w:sz w:val="24"/>
          <w:szCs w:val="24"/>
        </w:rPr>
        <w:t>$3</w:t>
      </w:r>
      <w:r w:rsidRPr="76468184" w:rsidR="002C5E08">
        <w:rPr>
          <w:sz w:val="24"/>
          <w:szCs w:val="24"/>
        </w:rPr>
        <w:t>3.88</w:t>
      </w:r>
      <w:r w:rsidRPr="76468184" w:rsidR="530F0E8A">
        <w:rPr>
          <w:sz w:val="24"/>
          <w:szCs w:val="24"/>
        </w:rPr>
        <w:t>/h</w:t>
      </w:r>
      <w:r w:rsidRPr="76468184" w:rsidR="008D4419">
        <w:rPr>
          <w:sz w:val="24"/>
          <w:szCs w:val="24"/>
        </w:rPr>
        <w:t>ou</w:t>
      </w:r>
      <w:r w:rsidRPr="76468184" w:rsidR="530F0E8A">
        <w:rPr>
          <w:sz w:val="24"/>
          <w:szCs w:val="24"/>
        </w:rPr>
        <w:t>r (Step 3)</w:t>
      </w:r>
      <w:r w:rsidRPr="76468184" w:rsidR="5D73C04D">
        <w:rPr>
          <w:sz w:val="24"/>
          <w:szCs w:val="24"/>
        </w:rPr>
        <w:t xml:space="preserve"> once a spray license i</w:t>
      </w:r>
      <w:r w:rsidRPr="76468184" w:rsidR="6C9A0B2E">
        <w:rPr>
          <w:sz w:val="24"/>
          <w:szCs w:val="24"/>
        </w:rPr>
        <w:t>s</w:t>
      </w:r>
      <w:r w:rsidRPr="76468184" w:rsidR="5D73C04D">
        <w:rPr>
          <w:sz w:val="24"/>
          <w:szCs w:val="24"/>
        </w:rPr>
        <w:t xml:space="preserve"> obtained</w:t>
      </w:r>
      <w:r w:rsidRPr="76468184" w:rsidR="00CE7C8F">
        <w:rPr>
          <w:sz w:val="24"/>
          <w:szCs w:val="24"/>
        </w:rPr>
        <w:t>.</w:t>
      </w:r>
    </w:p>
    <w:p w:rsidRPr="00514611" w:rsidR="002A43E0" w:rsidRDefault="003D7D14" w14:paraId="564BE414" w14:textId="264EF74B">
      <w:pPr>
        <w:rPr>
          <w:sz w:val="24"/>
          <w:szCs w:val="24"/>
          <w:u w:val="single"/>
        </w:rPr>
      </w:pPr>
      <w:r w:rsidRPr="00514611">
        <w:rPr>
          <w:sz w:val="24"/>
          <w:szCs w:val="24"/>
          <w:u w:val="single"/>
        </w:rPr>
        <w:t xml:space="preserve">Job Details </w:t>
      </w:r>
    </w:p>
    <w:p w:rsidR="003D7D14" w:rsidRDefault="00EF4804" w14:paraId="691612E7" w14:textId="6B109406">
      <w:pPr>
        <w:rPr>
          <w:sz w:val="24"/>
          <w:szCs w:val="24"/>
        </w:rPr>
      </w:pPr>
      <w:r>
        <w:rPr>
          <w:sz w:val="24"/>
          <w:szCs w:val="24"/>
        </w:rPr>
        <w:t xml:space="preserve">Start: </w:t>
      </w:r>
      <w:r w:rsidR="008D4419">
        <w:rPr>
          <w:sz w:val="24"/>
          <w:szCs w:val="24"/>
        </w:rPr>
        <w:t>Early</w:t>
      </w:r>
      <w:r>
        <w:rPr>
          <w:sz w:val="24"/>
          <w:szCs w:val="24"/>
        </w:rPr>
        <w:t xml:space="preserve"> </w:t>
      </w:r>
      <w:r w:rsidR="00402E4C">
        <w:rPr>
          <w:sz w:val="24"/>
          <w:szCs w:val="24"/>
        </w:rPr>
        <w:t xml:space="preserve">April </w:t>
      </w:r>
      <w:r>
        <w:rPr>
          <w:sz w:val="24"/>
          <w:szCs w:val="24"/>
        </w:rPr>
        <w:t>202</w:t>
      </w:r>
      <w:r w:rsidR="00402E4C">
        <w:rPr>
          <w:sz w:val="24"/>
          <w:szCs w:val="24"/>
        </w:rPr>
        <w:t>4</w:t>
      </w:r>
    </w:p>
    <w:p w:rsidR="00EF4804" w:rsidRDefault="00EF4804" w14:paraId="2A1DF976" w14:textId="7EE7D87A">
      <w:pPr>
        <w:rPr>
          <w:sz w:val="24"/>
          <w:szCs w:val="24"/>
        </w:rPr>
      </w:pPr>
      <w:r>
        <w:rPr>
          <w:sz w:val="24"/>
          <w:szCs w:val="24"/>
        </w:rPr>
        <w:t xml:space="preserve">End: </w:t>
      </w:r>
      <w:r w:rsidR="00C61871">
        <w:rPr>
          <w:sz w:val="24"/>
          <w:szCs w:val="24"/>
        </w:rPr>
        <w:t>October</w:t>
      </w:r>
      <w:r w:rsidR="003A71F9">
        <w:rPr>
          <w:sz w:val="24"/>
          <w:szCs w:val="24"/>
        </w:rPr>
        <w:t xml:space="preserve"> 2024</w:t>
      </w:r>
      <w:r w:rsidR="002A43E0">
        <w:rPr>
          <w:sz w:val="24"/>
          <w:szCs w:val="24"/>
        </w:rPr>
        <w:t xml:space="preserve"> </w:t>
      </w:r>
    </w:p>
    <w:p w:rsidR="00DA1226" w:rsidRDefault="00DA1226" w14:paraId="248044EA" w14:textId="4E77212A">
      <w:pPr>
        <w:rPr>
          <w:sz w:val="24"/>
          <w:szCs w:val="24"/>
        </w:rPr>
      </w:pPr>
      <w:r>
        <w:rPr>
          <w:sz w:val="24"/>
          <w:szCs w:val="24"/>
        </w:rPr>
        <w:t xml:space="preserve">Total allowable hours: </w:t>
      </w:r>
      <w:r w:rsidR="003F7261">
        <w:rPr>
          <w:sz w:val="24"/>
          <w:szCs w:val="24"/>
        </w:rPr>
        <w:t>960</w:t>
      </w:r>
    </w:p>
    <w:p w:rsidR="008879DE" w:rsidRDefault="00345CE1" w14:paraId="4CDF9925" w14:textId="445AD8E9">
      <w:pPr>
        <w:rPr>
          <w:sz w:val="24"/>
          <w:szCs w:val="24"/>
        </w:rPr>
      </w:pPr>
      <w:r>
        <w:rPr>
          <w:sz w:val="24"/>
          <w:szCs w:val="24"/>
        </w:rPr>
        <w:t>Reporting Location: Renton, WA</w:t>
      </w:r>
    </w:p>
    <w:p w:rsidR="003F7261" w:rsidRDefault="003F7261" w14:paraId="77B37BE1" w14:textId="592AFADA">
      <w:pPr>
        <w:rPr>
          <w:sz w:val="24"/>
          <w:szCs w:val="24"/>
        </w:rPr>
      </w:pPr>
      <w:r>
        <w:rPr>
          <w:sz w:val="24"/>
          <w:szCs w:val="24"/>
        </w:rPr>
        <w:lastRenderedPageBreak/>
        <w:t>Ho</w:t>
      </w:r>
      <w:r w:rsidR="00CB779A">
        <w:rPr>
          <w:sz w:val="24"/>
          <w:szCs w:val="24"/>
        </w:rPr>
        <w:t>u</w:t>
      </w:r>
      <w:r>
        <w:rPr>
          <w:sz w:val="24"/>
          <w:szCs w:val="24"/>
        </w:rPr>
        <w:t>rs per week</w:t>
      </w:r>
      <w:r w:rsidR="00CB779A">
        <w:rPr>
          <w:sz w:val="24"/>
          <w:szCs w:val="24"/>
        </w:rPr>
        <w:t>:</w:t>
      </w:r>
      <w:r w:rsidR="001C5145">
        <w:rPr>
          <w:sz w:val="24"/>
          <w:szCs w:val="24"/>
        </w:rPr>
        <w:t xml:space="preserve"> </w:t>
      </w:r>
      <w:r w:rsidR="00760E11">
        <w:rPr>
          <w:sz w:val="24"/>
          <w:szCs w:val="24"/>
        </w:rPr>
        <w:t>32</w:t>
      </w:r>
      <w:r w:rsidR="00CB38FA">
        <w:rPr>
          <w:sz w:val="24"/>
          <w:szCs w:val="24"/>
        </w:rPr>
        <w:t xml:space="preserve"> (Mon-Thur)</w:t>
      </w:r>
      <w:r w:rsidR="00CB779A">
        <w:rPr>
          <w:sz w:val="24"/>
          <w:szCs w:val="24"/>
        </w:rPr>
        <w:t>.</w:t>
      </w:r>
    </w:p>
    <w:p w:rsidR="00DA1226" w:rsidRDefault="00DA1226" w14:paraId="54C71199" w14:textId="075E62A4">
      <w:pPr>
        <w:rPr>
          <w:sz w:val="24"/>
          <w:szCs w:val="24"/>
        </w:rPr>
      </w:pPr>
      <w:r>
        <w:rPr>
          <w:sz w:val="24"/>
          <w:szCs w:val="24"/>
        </w:rPr>
        <w:t>Compensation: $</w:t>
      </w:r>
      <w:r w:rsidR="00426EE4">
        <w:rPr>
          <w:sz w:val="24"/>
          <w:szCs w:val="24"/>
        </w:rPr>
        <w:t>31.55</w:t>
      </w:r>
      <w:r w:rsidR="00930781">
        <w:rPr>
          <w:sz w:val="24"/>
          <w:szCs w:val="24"/>
        </w:rPr>
        <w:t>/hour</w:t>
      </w:r>
      <w:r w:rsidR="005879C0">
        <w:rPr>
          <w:sz w:val="24"/>
          <w:szCs w:val="24"/>
        </w:rPr>
        <w:t xml:space="preserve"> (with pesticide applicator’s license - $</w:t>
      </w:r>
      <w:r w:rsidR="002E254E">
        <w:rPr>
          <w:sz w:val="24"/>
          <w:szCs w:val="24"/>
        </w:rPr>
        <w:t>33.88</w:t>
      </w:r>
      <w:r w:rsidR="005879C0">
        <w:rPr>
          <w:sz w:val="24"/>
          <w:szCs w:val="24"/>
        </w:rPr>
        <w:t>/hr</w:t>
      </w:r>
      <w:r w:rsidR="00206633">
        <w:rPr>
          <w:sz w:val="24"/>
          <w:szCs w:val="24"/>
        </w:rPr>
        <w:t xml:space="preserve"> (Step 3)</w:t>
      </w:r>
      <w:r w:rsidR="005879C0">
        <w:rPr>
          <w:sz w:val="24"/>
          <w:szCs w:val="24"/>
        </w:rPr>
        <w:t>)</w:t>
      </w:r>
      <w:r w:rsidR="005B32CF">
        <w:rPr>
          <w:sz w:val="24"/>
          <w:szCs w:val="24"/>
        </w:rPr>
        <w:t>.  One crew lead will be chosen</w:t>
      </w:r>
      <w:r w:rsidR="0008021A">
        <w:rPr>
          <w:sz w:val="24"/>
          <w:szCs w:val="24"/>
        </w:rPr>
        <w:t xml:space="preserve"> and compensated at </w:t>
      </w:r>
      <w:r w:rsidR="00D60B48">
        <w:rPr>
          <w:sz w:val="24"/>
          <w:szCs w:val="24"/>
        </w:rPr>
        <w:t>$</w:t>
      </w:r>
      <w:r w:rsidR="002E254E">
        <w:rPr>
          <w:sz w:val="24"/>
          <w:szCs w:val="24"/>
        </w:rPr>
        <w:t>36.37</w:t>
      </w:r>
      <w:r w:rsidR="00D60B48">
        <w:rPr>
          <w:sz w:val="24"/>
          <w:szCs w:val="24"/>
        </w:rPr>
        <w:t>/hr (Step 6)</w:t>
      </w:r>
      <w:r w:rsidR="00A74244">
        <w:rPr>
          <w:sz w:val="24"/>
          <w:szCs w:val="24"/>
        </w:rPr>
        <w:t>.</w:t>
      </w:r>
      <w:r w:rsidR="005B32CF">
        <w:rPr>
          <w:sz w:val="24"/>
          <w:szCs w:val="24"/>
        </w:rPr>
        <w:t xml:space="preserve"> </w:t>
      </w:r>
    </w:p>
    <w:p w:rsidR="00214066" w:rsidRDefault="00DE28C1" w14:paraId="4DF54844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1F19DF">
        <w:rPr>
          <w:sz w:val="24"/>
          <w:szCs w:val="24"/>
        </w:rPr>
        <w:t>interested</w:t>
      </w:r>
      <w:r w:rsidR="0089092E">
        <w:rPr>
          <w:sz w:val="24"/>
          <w:szCs w:val="24"/>
        </w:rPr>
        <w:t>,</w:t>
      </w:r>
      <w:r>
        <w:rPr>
          <w:sz w:val="24"/>
          <w:szCs w:val="24"/>
        </w:rPr>
        <w:t xml:space="preserve"> please contact</w:t>
      </w:r>
      <w:r w:rsidR="00214066">
        <w:rPr>
          <w:sz w:val="24"/>
          <w:szCs w:val="24"/>
        </w:rPr>
        <w:t>:</w:t>
      </w:r>
    </w:p>
    <w:p w:rsidR="00DE28C1" w:rsidP="00214066" w:rsidRDefault="00DE28C1" w14:paraId="49C5EF87" w14:textId="1680F4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6468184" w:rsidR="00DE28C1">
        <w:rPr>
          <w:sz w:val="24"/>
          <w:szCs w:val="24"/>
        </w:rPr>
        <w:t xml:space="preserve"> John Koon, RFMS Maintenance Supervisor at </w:t>
      </w:r>
      <w:hyperlink r:id="R99b8aaa4929242e1">
        <w:r w:rsidRPr="76468184" w:rsidR="00D13DCF">
          <w:rPr>
            <w:rStyle w:val="Hyperlink"/>
            <w:sz w:val="24"/>
            <w:szCs w:val="24"/>
          </w:rPr>
          <w:t>john.koon@kingcounty.gov</w:t>
        </w:r>
      </w:hyperlink>
      <w:r w:rsidRPr="76468184" w:rsidR="00D13DCF">
        <w:rPr>
          <w:sz w:val="24"/>
          <w:szCs w:val="24"/>
        </w:rPr>
        <w:t xml:space="preserve"> </w:t>
      </w:r>
      <w:r w:rsidRPr="76468184" w:rsidR="00D13DCF">
        <w:rPr>
          <w:sz w:val="24"/>
          <w:szCs w:val="24"/>
        </w:rPr>
        <w:t xml:space="preserve">or </w:t>
      </w:r>
      <w:r w:rsidRPr="76468184" w:rsidR="0089092E">
        <w:rPr>
          <w:sz w:val="24"/>
          <w:szCs w:val="24"/>
        </w:rPr>
        <w:t>206</w:t>
      </w:r>
      <w:r w:rsidRPr="76468184" w:rsidR="0089092E">
        <w:rPr>
          <w:sz w:val="24"/>
          <w:szCs w:val="24"/>
        </w:rPr>
        <w:t xml:space="preserve"> 477-</w:t>
      </w:r>
      <w:r w:rsidRPr="76468184" w:rsidR="0083609C">
        <w:rPr>
          <w:sz w:val="24"/>
          <w:szCs w:val="24"/>
        </w:rPr>
        <w:t>4741</w:t>
      </w:r>
      <w:r w:rsidRPr="76468184" w:rsidR="00214066">
        <w:rPr>
          <w:sz w:val="24"/>
          <w:szCs w:val="24"/>
        </w:rPr>
        <w:t>; OR</w:t>
      </w:r>
    </w:p>
    <w:p w:rsidRPr="00FA1767" w:rsidR="00214066" w:rsidP="00FA1767" w:rsidRDefault="00214066" w14:paraId="3A796A3D" w14:textId="420297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Matt Knox, </w:t>
      </w:r>
      <w:r w:rsidR="00CB75E1">
        <w:rPr>
          <w:sz w:val="24"/>
          <w:szCs w:val="24"/>
        </w:rPr>
        <w:t xml:space="preserve">RFMS Supervising Ecologist at </w:t>
      </w:r>
      <w:hyperlink w:history="1" r:id="rId9">
        <w:r w:rsidRPr="00AE56BC" w:rsidR="00CB75E1">
          <w:rPr>
            <w:rStyle w:val="Hyperlink"/>
            <w:sz w:val="24"/>
            <w:szCs w:val="24"/>
          </w:rPr>
          <w:t>maknox@kingcounty.gov</w:t>
        </w:r>
      </w:hyperlink>
      <w:r w:rsidR="00CB75E1">
        <w:rPr>
          <w:sz w:val="24"/>
          <w:szCs w:val="24"/>
        </w:rPr>
        <w:t xml:space="preserve"> or 206-</w:t>
      </w:r>
      <w:r w:rsidR="00722378">
        <w:rPr>
          <w:sz w:val="24"/>
          <w:szCs w:val="24"/>
        </w:rPr>
        <w:t>263-0119.</w:t>
      </w:r>
    </w:p>
    <w:p w:rsidRPr="004E3C02" w:rsidR="00EE017D" w:rsidRDefault="00EE017D" w14:paraId="4EB3C6FE" w14:textId="77777777">
      <w:pPr>
        <w:rPr>
          <w:sz w:val="24"/>
          <w:szCs w:val="24"/>
        </w:rPr>
      </w:pPr>
    </w:p>
    <w:sectPr w:rsidRPr="004E3C02" w:rsidR="00EE017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854ED"/>
    <w:multiLevelType w:val="hybridMultilevel"/>
    <w:tmpl w:val="19506598"/>
    <w:lvl w:ilvl="0" w:tplc="F7E6B7A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4758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D4"/>
    <w:rsid w:val="00022527"/>
    <w:rsid w:val="000439F3"/>
    <w:rsid w:val="00052B3C"/>
    <w:rsid w:val="0008021A"/>
    <w:rsid w:val="000C135B"/>
    <w:rsid w:val="000C1785"/>
    <w:rsid w:val="000C2996"/>
    <w:rsid w:val="000F2FCE"/>
    <w:rsid w:val="00142A40"/>
    <w:rsid w:val="00154EF2"/>
    <w:rsid w:val="00160B80"/>
    <w:rsid w:val="00175683"/>
    <w:rsid w:val="00195B40"/>
    <w:rsid w:val="001C5145"/>
    <w:rsid w:val="001D4264"/>
    <w:rsid w:val="001E0514"/>
    <w:rsid w:val="001E515A"/>
    <w:rsid w:val="001F19DF"/>
    <w:rsid w:val="001F7CDD"/>
    <w:rsid w:val="00206633"/>
    <w:rsid w:val="002131E5"/>
    <w:rsid w:val="00214066"/>
    <w:rsid w:val="00227B6D"/>
    <w:rsid w:val="0024570D"/>
    <w:rsid w:val="00280BE7"/>
    <w:rsid w:val="00292410"/>
    <w:rsid w:val="00294068"/>
    <w:rsid w:val="002A24BE"/>
    <w:rsid w:val="002A43E0"/>
    <w:rsid w:val="002C5E08"/>
    <w:rsid w:val="002D6A94"/>
    <w:rsid w:val="002E254E"/>
    <w:rsid w:val="002F2012"/>
    <w:rsid w:val="00345CE1"/>
    <w:rsid w:val="00346168"/>
    <w:rsid w:val="00354BCC"/>
    <w:rsid w:val="00372CD4"/>
    <w:rsid w:val="003820B4"/>
    <w:rsid w:val="003834E2"/>
    <w:rsid w:val="00391F6D"/>
    <w:rsid w:val="00392ADC"/>
    <w:rsid w:val="003A71F9"/>
    <w:rsid w:val="003D7D14"/>
    <w:rsid w:val="003E18A4"/>
    <w:rsid w:val="003F7261"/>
    <w:rsid w:val="004015A1"/>
    <w:rsid w:val="00402E4C"/>
    <w:rsid w:val="00426EE4"/>
    <w:rsid w:val="00443B95"/>
    <w:rsid w:val="0046582E"/>
    <w:rsid w:val="004E3C02"/>
    <w:rsid w:val="005038B4"/>
    <w:rsid w:val="00511EBF"/>
    <w:rsid w:val="00514611"/>
    <w:rsid w:val="00542C20"/>
    <w:rsid w:val="005879C0"/>
    <w:rsid w:val="00595CCC"/>
    <w:rsid w:val="00596CC4"/>
    <w:rsid w:val="005B32CF"/>
    <w:rsid w:val="005D78C5"/>
    <w:rsid w:val="005E5690"/>
    <w:rsid w:val="005F7F14"/>
    <w:rsid w:val="00647FEE"/>
    <w:rsid w:val="006521D4"/>
    <w:rsid w:val="00661143"/>
    <w:rsid w:val="006743DB"/>
    <w:rsid w:val="00681F85"/>
    <w:rsid w:val="00694476"/>
    <w:rsid w:val="006A01F8"/>
    <w:rsid w:val="0071464F"/>
    <w:rsid w:val="00720971"/>
    <w:rsid w:val="00722378"/>
    <w:rsid w:val="00760E11"/>
    <w:rsid w:val="00774AF4"/>
    <w:rsid w:val="007D6464"/>
    <w:rsid w:val="0083609C"/>
    <w:rsid w:val="008879DE"/>
    <w:rsid w:val="0089092E"/>
    <w:rsid w:val="008B6D02"/>
    <w:rsid w:val="008D4419"/>
    <w:rsid w:val="008F1A30"/>
    <w:rsid w:val="009079F2"/>
    <w:rsid w:val="00907F72"/>
    <w:rsid w:val="00930781"/>
    <w:rsid w:val="0094472F"/>
    <w:rsid w:val="00956AB1"/>
    <w:rsid w:val="00967809"/>
    <w:rsid w:val="0097476C"/>
    <w:rsid w:val="009C7D8D"/>
    <w:rsid w:val="009F1521"/>
    <w:rsid w:val="00A45F6E"/>
    <w:rsid w:val="00A47A1B"/>
    <w:rsid w:val="00A74244"/>
    <w:rsid w:val="00A8248F"/>
    <w:rsid w:val="00A96855"/>
    <w:rsid w:val="00AA4A34"/>
    <w:rsid w:val="00AB0279"/>
    <w:rsid w:val="00AC62D6"/>
    <w:rsid w:val="00B34AF0"/>
    <w:rsid w:val="00B61984"/>
    <w:rsid w:val="00B64C3E"/>
    <w:rsid w:val="00BB4B2E"/>
    <w:rsid w:val="00BC3DAF"/>
    <w:rsid w:val="00BE0A80"/>
    <w:rsid w:val="00C13EE6"/>
    <w:rsid w:val="00C1776B"/>
    <w:rsid w:val="00C3108D"/>
    <w:rsid w:val="00C41D6D"/>
    <w:rsid w:val="00C43C46"/>
    <w:rsid w:val="00C53160"/>
    <w:rsid w:val="00C61871"/>
    <w:rsid w:val="00C916F1"/>
    <w:rsid w:val="00CB38FA"/>
    <w:rsid w:val="00CB75E1"/>
    <w:rsid w:val="00CB779A"/>
    <w:rsid w:val="00CD5B6B"/>
    <w:rsid w:val="00CD73A8"/>
    <w:rsid w:val="00CE762E"/>
    <w:rsid w:val="00CE7C8F"/>
    <w:rsid w:val="00CF1D33"/>
    <w:rsid w:val="00D13DCF"/>
    <w:rsid w:val="00D406E1"/>
    <w:rsid w:val="00D41150"/>
    <w:rsid w:val="00D5498A"/>
    <w:rsid w:val="00D60B48"/>
    <w:rsid w:val="00D61134"/>
    <w:rsid w:val="00D7362D"/>
    <w:rsid w:val="00D83D0E"/>
    <w:rsid w:val="00D87C63"/>
    <w:rsid w:val="00D87FE7"/>
    <w:rsid w:val="00DA1226"/>
    <w:rsid w:val="00DC44AA"/>
    <w:rsid w:val="00DE28C1"/>
    <w:rsid w:val="00E36BD6"/>
    <w:rsid w:val="00E400D9"/>
    <w:rsid w:val="00E56FF7"/>
    <w:rsid w:val="00E643F7"/>
    <w:rsid w:val="00E779BB"/>
    <w:rsid w:val="00EA39C2"/>
    <w:rsid w:val="00ED5E88"/>
    <w:rsid w:val="00EE017D"/>
    <w:rsid w:val="00EE0F2F"/>
    <w:rsid w:val="00EF4804"/>
    <w:rsid w:val="00F16846"/>
    <w:rsid w:val="00FA1767"/>
    <w:rsid w:val="00FA2A64"/>
    <w:rsid w:val="00FC5B91"/>
    <w:rsid w:val="00FF661A"/>
    <w:rsid w:val="025C9AAA"/>
    <w:rsid w:val="028E91AF"/>
    <w:rsid w:val="02C7329A"/>
    <w:rsid w:val="034E6665"/>
    <w:rsid w:val="044E83C4"/>
    <w:rsid w:val="05D2AFB1"/>
    <w:rsid w:val="07F7048F"/>
    <w:rsid w:val="0817B6D1"/>
    <w:rsid w:val="0B0A7357"/>
    <w:rsid w:val="0BB8B77A"/>
    <w:rsid w:val="0CAE4DCF"/>
    <w:rsid w:val="10453EAA"/>
    <w:rsid w:val="10CAB5B0"/>
    <w:rsid w:val="11518FB1"/>
    <w:rsid w:val="16C33F66"/>
    <w:rsid w:val="1847DF91"/>
    <w:rsid w:val="187D31EC"/>
    <w:rsid w:val="18C1BA3F"/>
    <w:rsid w:val="19FE7C56"/>
    <w:rsid w:val="1B4FB201"/>
    <w:rsid w:val="1B59D971"/>
    <w:rsid w:val="1C6EA1ED"/>
    <w:rsid w:val="1DA71D67"/>
    <w:rsid w:val="1FE4127B"/>
    <w:rsid w:val="1FF3E4A2"/>
    <w:rsid w:val="21F12F3C"/>
    <w:rsid w:val="21F2B7AE"/>
    <w:rsid w:val="22E0DAD0"/>
    <w:rsid w:val="25B6D3E7"/>
    <w:rsid w:val="263FB300"/>
    <w:rsid w:val="273936E6"/>
    <w:rsid w:val="28BB6422"/>
    <w:rsid w:val="29996F42"/>
    <w:rsid w:val="2BEA5E73"/>
    <w:rsid w:val="30069121"/>
    <w:rsid w:val="31E48D14"/>
    <w:rsid w:val="32E0006E"/>
    <w:rsid w:val="3732CE3D"/>
    <w:rsid w:val="3866B928"/>
    <w:rsid w:val="388C29C6"/>
    <w:rsid w:val="3AA5C48A"/>
    <w:rsid w:val="3AFF5160"/>
    <w:rsid w:val="3B03F258"/>
    <w:rsid w:val="3CBA4055"/>
    <w:rsid w:val="3DF18C44"/>
    <w:rsid w:val="3E7F2633"/>
    <w:rsid w:val="42C4ED4B"/>
    <w:rsid w:val="430EB816"/>
    <w:rsid w:val="4451D5E4"/>
    <w:rsid w:val="45E73E8B"/>
    <w:rsid w:val="4608112F"/>
    <w:rsid w:val="463666C2"/>
    <w:rsid w:val="4783EDF5"/>
    <w:rsid w:val="48431399"/>
    <w:rsid w:val="49D4E652"/>
    <w:rsid w:val="4A607971"/>
    <w:rsid w:val="4EE220B1"/>
    <w:rsid w:val="4FF49B08"/>
    <w:rsid w:val="5229EE43"/>
    <w:rsid w:val="530F0E8A"/>
    <w:rsid w:val="537003C9"/>
    <w:rsid w:val="53AA8ECE"/>
    <w:rsid w:val="53BCF756"/>
    <w:rsid w:val="53D7A519"/>
    <w:rsid w:val="53DC77C6"/>
    <w:rsid w:val="542546C2"/>
    <w:rsid w:val="5847366D"/>
    <w:rsid w:val="5A4ED25D"/>
    <w:rsid w:val="5BC2F196"/>
    <w:rsid w:val="5C0ADD91"/>
    <w:rsid w:val="5C3CFD93"/>
    <w:rsid w:val="5CCB918C"/>
    <w:rsid w:val="5D73C04D"/>
    <w:rsid w:val="5DDA32FD"/>
    <w:rsid w:val="5EC253CC"/>
    <w:rsid w:val="5ED87333"/>
    <w:rsid w:val="647309E7"/>
    <w:rsid w:val="66031FE7"/>
    <w:rsid w:val="66FD202C"/>
    <w:rsid w:val="6B153C85"/>
    <w:rsid w:val="6C9A0B2E"/>
    <w:rsid w:val="6DB771C9"/>
    <w:rsid w:val="6F04683F"/>
    <w:rsid w:val="70897245"/>
    <w:rsid w:val="733B8A43"/>
    <w:rsid w:val="73D05C68"/>
    <w:rsid w:val="741CA5F1"/>
    <w:rsid w:val="750DBD64"/>
    <w:rsid w:val="759824ED"/>
    <w:rsid w:val="76468184"/>
    <w:rsid w:val="778A7F16"/>
    <w:rsid w:val="77F0497F"/>
    <w:rsid w:val="78D6EF89"/>
    <w:rsid w:val="797E2246"/>
    <w:rsid w:val="7A477D20"/>
    <w:rsid w:val="7C9CB08F"/>
    <w:rsid w:val="7DAAC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DBCE"/>
  <w15:chartTrackingRefBased/>
  <w15:docId w15:val="{F360786B-1CC4-476D-872E-30D2830B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D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6A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40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1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115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41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15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4115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4115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maknox@kingcounty.gov" TargetMode="External" Id="rId9" /><Relationship Type="http://schemas.openxmlformats.org/officeDocument/2006/relationships/hyperlink" Target="mailto:john.koon@kingcounty.gov" TargetMode="External" Id="R99b8aaa4929242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5814400877A408E31E0B834E5F0E6" ma:contentTypeVersion="6" ma:contentTypeDescription="Create a new document." ma:contentTypeScope="" ma:versionID="f2a136a7e31ef1455384363e791da726">
  <xsd:schema xmlns:xsd="http://www.w3.org/2001/XMLSchema" xmlns:xs="http://www.w3.org/2001/XMLSchema" xmlns:p="http://schemas.microsoft.com/office/2006/metadata/properties" xmlns:ns2="2b7f868f-8588-4512-a967-be936737c008" xmlns:ns3="4774e208-4042-41ba-89f0-c5a2a2ae327d" targetNamespace="http://schemas.microsoft.com/office/2006/metadata/properties" ma:root="true" ma:fieldsID="9b3cb885287591e80e9487a195c04b30" ns2:_="" ns3:_="">
    <xsd:import namespace="2b7f868f-8588-4512-a967-be936737c008"/>
    <xsd:import namespace="4774e208-4042-41ba-89f0-c5a2a2ae3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f868f-8588-4512-a967-be936737c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4e208-4042-41ba-89f0-c5a2a2ae3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97729D-1890-465B-9F88-4E509D9BFF9F}"/>
</file>

<file path=customXml/itemProps2.xml><?xml version="1.0" encoding="utf-8"?>
<ds:datastoreItem xmlns:ds="http://schemas.openxmlformats.org/officeDocument/2006/customXml" ds:itemID="{E208999F-C2EB-4D64-B51B-754198A71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3F4073-DF8E-4346-98E4-A32D907ED82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Koon, John</dc:creator>
  <keywords/>
  <dc:description/>
  <lastModifiedBy>Koon, John</lastModifiedBy>
  <revision>16</revision>
  <dcterms:created xsi:type="dcterms:W3CDTF">2024-02-21T00:43:00.0000000Z</dcterms:created>
  <dcterms:modified xsi:type="dcterms:W3CDTF">2024-02-21T01:55:43.7313982Z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0x010100B155814400877A408E31E0B834E5F0E6</vt:lpwstr>
  </property>
  <property fmtid="{D5CDD505-2E9C-101B-9397-08002B2CF9AE}" pid="3" name="MediaServiceImageTags">
    <vt:lpwstr/>
  </property>
</Properties>
</file>