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B547" w14:textId="0C2FF666" w:rsidR="00AD3770" w:rsidRPr="007C3918" w:rsidRDefault="00AD3770" w:rsidP="00AD37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16E2395" w14:textId="77777777" w:rsidR="00AD3770" w:rsidRPr="007C3918" w:rsidRDefault="00AD3770" w:rsidP="00AD3770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w:drawing>
          <wp:inline distT="0" distB="0" distL="0" distR="0" wp14:anchorId="4F731B16" wp14:editId="0DE2EDA4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7ED37" w14:textId="77777777" w:rsidR="00AD3770" w:rsidRPr="007C3918" w:rsidRDefault="00AD3770" w:rsidP="00AD3770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14:paraId="0D34018B" w14:textId="77777777" w:rsidR="00AD3770" w:rsidRPr="007C3918" w:rsidRDefault="00AD3770" w:rsidP="00AD3770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C3918">
        <w:rPr>
          <w:rFonts w:cs="Arial"/>
          <w:b/>
          <w:sz w:val="24"/>
          <w:szCs w:val="24"/>
        </w:rPr>
        <w:t>Health and Safety Committee 10</w:t>
      </w:r>
      <w:r w:rsidRPr="007C3918">
        <w:rPr>
          <w:rFonts w:cs="Arial"/>
          <w:b/>
          <w:sz w:val="24"/>
          <w:szCs w:val="24"/>
        </w:rPr>
        <w:br/>
        <w:t>Meeting Minutes</w:t>
      </w:r>
    </w:p>
    <w:p w14:paraId="1F2BEB91" w14:textId="7EAD489E" w:rsidR="00AD3770" w:rsidRPr="007C3918" w:rsidRDefault="004A42B1" w:rsidP="00AD3770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June 17, 2018</w:t>
      </w:r>
      <w:r w:rsidR="006B3AE3">
        <w:rPr>
          <w:rFonts w:cs="Arial"/>
          <w:sz w:val="24"/>
          <w:szCs w:val="24"/>
        </w:rPr>
        <w:tab/>
      </w:r>
      <w:r w:rsidR="006B3AE3">
        <w:rPr>
          <w:rFonts w:cs="Arial"/>
          <w:sz w:val="24"/>
          <w:szCs w:val="24"/>
        </w:rPr>
        <w:tab/>
      </w:r>
      <w:r w:rsidR="00AD3770" w:rsidRPr="007C3918">
        <w:rPr>
          <w:rFonts w:cs="Arial"/>
          <w:sz w:val="24"/>
          <w:szCs w:val="24"/>
        </w:rPr>
        <w:t>1:00 pm – 2:00 pm</w:t>
      </w:r>
    </w:p>
    <w:p w14:paraId="72F8EABF" w14:textId="48C723AA" w:rsidR="00AD3770" w:rsidRPr="007C3918" w:rsidRDefault="00C116F2" w:rsidP="00AD3770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Ocean Sciences Building 203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AD3770" w:rsidRPr="007C3918" w14:paraId="01AF9D35" w14:textId="77777777" w:rsidTr="0095476E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AD3770" w:rsidRPr="007C3918" w14:paraId="4AE35473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28FC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1CE6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7555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1352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212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9F54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04880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AD3770" w:rsidRPr="007C3918" w14:paraId="12DEDFBA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2BACC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90F2F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C5B3F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94DF9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52A92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301C6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BE7016" w14:textId="6CD98265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028E74B3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398CF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E24BA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7E2B8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58A14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30D6D9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AF0E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C99CBA" w14:textId="688096CB" w:rsidR="008F10B3" w:rsidRPr="007C3918" w:rsidRDefault="002A3AEA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64537E7F" w14:textId="77777777" w:rsidTr="004A42B1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1FA4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F4130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Rebecca Galloway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8A3F0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A06FF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Appointed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F5408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BA8D4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r4g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C9F89D" w14:textId="2BB5E90C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09D0BE84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28A85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CF52D9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Michelle Barr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AA13B1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C2445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C5A689" w14:textId="77777777" w:rsidR="00AD3770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92AE2E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mbarr2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3127CD" w14:textId="4A4341DE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40ABB081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975A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93DE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DC716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F782E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62692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E2878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7633B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1276C004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F0C59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970C0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Lisa Nordlund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734F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8B37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8AE40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1899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F761FC" w14:textId="01C18BDA" w:rsidR="00AD3770" w:rsidRPr="007C3918" w:rsidRDefault="002B1AF7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522EEC3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1072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C821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7903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52C8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417B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1E5C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A7B6F6" w14:textId="645016AA" w:rsidR="00AD3770" w:rsidRPr="007C3918" w:rsidRDefault="004A42B1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B02C2D3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E57D4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EC2135" w14:textId="4BD14C28" w:rsidR="00AD3770" w:rsidRPr="00DB55C9" w:rsidRDefault="004A42B1" w:rsidP="004A42B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Vacant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C2A2C7" w14:textId="7FE9B5DC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EB92CB" w14:textId="7B46B1E4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6B622C" w14:textId="0639573A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A1DF17" w14:textId="19792280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F85C89" w14:textId="2AF4C8CD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3855A799" w14:textId="77777777" w:rsidTr="004A42B1">
              <w:trPr>
                <w:trHeight w:val="332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A2556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B2A2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Achim Nicklis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21A13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326E2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B8D0B1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B0BA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nicklis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6BB042" w14:textId="4A242A89" w:rsidR="00AD3770" w:rsidRPr="007C3918" w:rsidRDefault="002A3AEA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7D1FEBA4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0B675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87FE0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29E7D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B079B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39AA43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4584D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marquist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05DDEE" w14:textId="50438A79" w:rsidR="00AD3770" w:rsidRPr="007C3918" w:rsidRDefault="002A3AEA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2D152647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0004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71D2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5281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007E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BBA9A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27AB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999C7C" w14:textId="1B2D6C6E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1D69BD6C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A348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EFF5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722B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CC74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71E4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272D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DDBB5D" w14:textId="49B6F115" w:rsidR="00AD3770" w:rsidRPr="007C3918" w:rsidRDefault="00E251F4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7F44B7A7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49B8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F1B80" w14:textId="265E2349" w:rsidR="00AD3770" w:rsidRPr="007C3918" w:rsidRDefault="00DE0235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EE3C8" w14:textId="200E9B8D" w:rsidR="00AD3770" w:rsidRPr="007C3918" w:rsidRDefault="00FD3CD3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520E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B64E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ADF51" w14:textId="5B933650" w:rsidR="00AD3770" w:rsidRPr="007C3918" w:rsidRDefault="00227E51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Kamphaus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25E165" w14:textId="0112AC16" w:rsidR="00AD3770" w:rsidRPr="007C3918" w:rsidRDefault="00CC363D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A64D25F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468B5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5B497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Kristi Straus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1E260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A6E06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FB5F8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8C99E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kmstraus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F92747" w14:textId="6B8A6965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26137FC6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E738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6EF32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Paul Dye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7397B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8FC1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FE9DD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FB361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pbdye16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573EDD" w14:textId="3C4D6FA9" w:rsidR="00AD3770" w:rsidRPr="007C3918" w:rsidRDefault="002B1AF7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23D3E191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19A07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2D4D9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0696B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CFA8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90F893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9CDCC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</w:t>
                  </w: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CE4258" w14:textId="5B63070F" w:rsidR="00AD3770" w:rsidRPr="007C3918" w:rsidRDefault="00CC363D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3FB89800" w14:textId="77777777" w:rsidTr="004A42B1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8148F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D9555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ACD9F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333C1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940F66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1F90E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ahaggard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05AC87" w14:textId="7F15A55F" w:rsidR="00AD3770" w:rsidRPr="007C3918" w:rsidRDefault="00CC363D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21A0579B" w14:textId="77777777" w:rsidTr="00CC363D">
              <w:trPr>
                <w:trHeight w:val="26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AC13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7473E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90634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3D714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2EE259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AE28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5435CB" w14:textId="7C76247F" w:rsidR="00AD3770" w:rsidRPr="007C3918" w:rsidRDefault="00CC363D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1F4DAB41" w14:textId="77777777" w:rsidR="00AD3770" w:rsidRPr="007C3918" w:rsidRDefault="00AD3770" w:rsidP="0095476E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C590CCE" w14:textId="3A34015B" w:rsidR="00917367" w:rsidRPr="00636B38" w:rsidRDefault="00AD3770">
      <w:pPr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*X=Present at meeting</w:t>
      </w:r>
    </w:p>
    <w:p w14:paraId="561CBAF9" w14:textId="174B9F1F" w:rsidR="002A3AEA" w:rsidRDefault="000357C7">
      <w:r>
        <w:t xml:space="preserve">Meeting notes recorded by </w:t>
      </w:r>
      <w:r w:rsidR="00FD3CD3">
        <w:t xml:space="preserve">FL. </w:t>
      </w:r>
    </w:p>
    <w:p w14:paraId="6567E458" w14:textId="77777777" w:rsidR="00F06B8A" w:rsidRPr="007C3918" w:rsidRDefault="00F06B8A" w:rsidP="00F06B8A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  <w:b/>
        </w:rPr>
        <w:t>Agenda</w:t>
      </w:r>
    </w:p>
    <w:p w14:paraId="5DAFF75B" w14:textId="00976532" w:rsidR="00F06B8A" w:rsidRPr="007C3918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Call to order</w:t>
      </w:r>
      <w:r w:rsidR="00087E10">
        <w:rPr>
          <w:rFonts w:asciiTheme="minorHAnsi" w:hAnsiTheme="minorHAnsi" w:cs="Arial"/>
        </w:rPr>
        <w:t xml:space="preserve"> </w:t>
      </w:r>
    </w:p>
    <w:p w14:paraId="42B153C5" w14:textId="77777777" w:rsidR="00F06B8A" w:rsidRPr="004F08D6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Approval of minutes</w:t>
      </w:r>
    </w:p>
    <w:p w14:paraId="27E7941E" w14:textId="77777777" w:rsidR="00F06B8A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OARS Reports</w:t>
      </w:r>
    </w:p>
    <w:p w14:paraId="6C4B641D" w14:textId="61C73361" w:rsidR="005A3ED7" w:rsidRDefault="00960DC6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Open Discussion</w:t>
      </w:r>
      <w:r w:rsidR="00F06B8A">
        <w:rPr>
          <w:rFonts w:asciiTheme="minorHAnsi" w:hAnsiTheme="minorHAnsi" w:cs="Arial"/>
        </w:rPr>
        <w:t xml:space="preserve"> </w:t>
      </w:r>
    </w:p>
    <w:p w14:paraId="67060EF2" w14:textId="4DCCD9A6" w:rsidR="00B134CD" w:rsidRDefault="00F06B8A" w:rsidP="00B134CD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Adjourn</w:t>
      </w:r>
    </w:p>
    <w:p w14:paraId="7480813F" w14:textId="77777777" w:rsidR="00B134CD" w:rsidRPr="00B134CD" w:rsidRDefault="00B134CD" w:rsidP="00F029D9">
      <w:pPr>
        <w:pStyle w:val="Default"/>
        <w:rPr>
          <w:rFonts w:asciiTheme="minorHAnsi" w:hAnsiTheme="minorHAnsi" w:cs="Arial"/>
        </w:rPr>
      </w:pPr>
    </w:p>
    <w:p w14:paraId="34D691FB" w14:textId="379D328F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134CD"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 w:rsidRPr="00B134CD">
        <w:rPr>
          <w:rFonts w:cs="Arial"/>
          <w:color w:val="000000"/>
          <w:sz w:val="24"/>
          <w:szCs w:val="24"/>
        </w:rPr>
        <w:t xml:space="preserve">Meeting called to order at </w:t>
      </w:r>
      <w:r w:rsidR="00E251F4">
        <w:rPr>
          <w:rFonts w:cs="Arial"/>
          <w:color w:val="000000"/>
          <w:sz w:val="24"/>
          <w:szCs w:val="24"/>
        </w:rPr>
        <w:t>1:00</w:t>
      </w:r>
      <w:r w:rsidR="00F34DE0">
        <w:rPr>
          <w:rFonts w:cs="Arial"/>
          <w:color w:val="000000"/>
          <w:sz w:val="24"/>
          <w:szCs w:val="24"/>
        </w:rPr>
        <w:t xml:space="preserve"> </w:t>
      </w:r>
      <w:r w:rsidR="00087E10">
        <w:rPr>
          <w:rFonts w:cs="Arial"/>
          <w:color w:val="000000"/>
          <w:sz w:val="24"/>
          <w:szCs w:val="24"/>
        </w:rPr>
        <w:t>pm by DW.</w:t>
      </w:r>
      <w:r w:rsidRPr="00B134CD">
        <w:rPr>
          <w:rFonts w:cs="Arial"/>
          <w:color w:val="000000"/>
          <w:sz w:val="24"/>
          <w:szCs w:val="24"/>
        </w:rPr>
        <w:t xml:space="preserve"> </w:t>
      </w:r>
    </w:p>
    <w:p w14:paraId="06B6B5AD" w14:textId="10D320CC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1432D2A4" w14:textId="709E7376" w:rsidR="00EB35C7" w:rsidRPr="00BA3F6E" w:rsidRDefault="00EB35C7" w:rsidP="00EB35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2. </w:t>
      </w:r>
      <w:r w:rsidRPr="00B134CD">
        <w:rPr>
          <w:rFonts w:cs="Arial"/>
          <w:b/>
          <w:bCs/>
          <w:color w:val="000000"/>
          <w:sz w:val="24"/>
          <w:szCs w:val="24"/>
        </w:rPr>
        <w:t>Approval of Minutes</w:t>
      </w:r>
      <w:r>
        <w:rPr>
          <w:rFonts w:cs="Arial"/>
          <w:b/>
          <w:bCs/>
          <w:color w:val="000000"/>
          <w:sz w:val="24"/>
          <w:szCs w:val="24"/>
        </w:rPr>
        <w:t xml:space="preserve">: </w:t>
      </w:r>
      <w:r w:rsidR="0084263D">
        <w:rPr>
          <w:rFonts w:cs="Arial"/>
          <w:bCs/>
          <w:color w:val="000000"/>
          <w:sz w:val="24"/>
          <w:szCs w:val="24"/>
        </w:rPr>
        <w:t>Updated</w:t>
      </w:r>
      <w:r w:rsidR="00E251F4">
        <w:rPr>
          <w:rFonts w:cs="Arial"/>
          <w:bCs/>
          <w:color w:val="000000"/>
          <w:sz w:val="24"/>
          <w:szCs w:val="24"/>
        </w:rPr>
        <w:t xml:space="preserve"> previous minutes to include K</w:t>
      </w:r>
      <w:r w:rsidR="00FD3CD3">
        <w:rPr>
          <w:rFonts w:cs="Arial"/>
          <w:bCs/>
          <w:color w:val="000000"/>
          <w:sz w:val="24"/>
          <w:szCs w:val="24"/>
        </w:rPr>
        <w:t>N</w:t>
      </w:r>
      <w:r w:rsidR="00E251F4">
        <w:rPr>
          <w:rFonts w:cs="Arial"/>
          <w:bCs/>
          <w:color w:val="000000"/>
          <w:sz w:val="24"/>
          <w:szCs w:val="24"/>
        </w:rPr>
        <w:t>. Approved 1:00</w:t>
      </w:r>
    </w:p>
    <w:p w14:paraId="7CC79911" w14:textId="77777777" w:rsidR="00EB35C7" w:rsidRPr="00227CD5" w:rsidRDefault="00EB35C7" w:rsidP="00EB35C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3D2AB874" w14:textId="0A4B84FB" w:rsidR="00960DC6" w:rsidRPr="00E251F4" w:rsidRDefault="00EB35C7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3</w:t>
      </w:r>
      <w:r w:rsidR="00B134CD" w:rsidRPr="00B134CD">
        <w:rPr>
          <w:rFonts w:cs="Arial"/>
          <w:b/>
          <w:color w:val="000000"/>
          <w:sz w:val="24"/>
          <w:szCs w:val="24"/>
        </w:rPr>
        <w:t>. OARS Reports</w:t>
      </w:r>
      <w:r>
        <w:rPr>
          <w:rFonts w:cs="Arial"/>
          <w:b/>
          <w:color w:val="000000"/>
          <w:sz w:val="24"/>
          <w:szCs w:val="24"/>
        </w:rPr>
        <w:t xml:space="preserve"> </w:t>
      </w:r>
    </w:p>
    <w:p w14:paraId="4F3123D2" w14:textId="77777777" w:rsidR="00960DC6" w:rsidRDefault="00960DC6" w:rsidP="00960DC6">
      <w:pPr>
        <w:spacing w:after="0" w:line="240" w:lineRule="auto"/>
      </w:pPr>
    </w:p>
    <w:p w14:paraId="1F898B40" w14:textId="7FF7E154" w:rsidR="00960DC6" w:rsidRDefault="00E251F4" w:rsidP="00E251F4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05-048 </w:t>
      </w:r>
      <w:proofErr w:type="gramStart"/>
      <w:r>
        <w:t xml:space="preserve">- </w:t>
      </w:r>
      <w:r w:rsidR="00960DC6">
        <w:t xml:space="preserve"> </w:t>
      </w:r>
      <w:r>
        <w:t>plastic</w:t>
      </w:r>
      <w:proofErr w:type="gramEnd"/>
      <w:r>
        <w:t xml:space="preserve"> mats </w:t>
      </w:r>
      <w:r w:rsidR="00F42693">
        <w:t xml:space="preserve">in hot weather – closed </w:t>
      </w:r>
    </w:p>
    <w:p w14:paraId="60A06B0D" w14:textId="6CA79233" w:rsidR="00227CD5" w:rsidRPr="00F42693" w:rsidRDefault="00E251F4" w:rsidP="00E251F4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t>05</w:t>
      </w:r>
      <w:r w:rsidR="00F42693">
        <w:t xml:space="preserve">-050 – removing tree branch - closed </w:t>
      </w:r>
    </w:p>
    <w:p w14:paraId="4955B301" w14:textId="1935A52D" w:rsidR="00F42693" w:rsidRDefault="00F42693" w:rsidP="00E251F4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F42693">
        <w:rPr>
          <w:rFonts w:cs="Arial"/>
          <w:color w:val="000000"/>
          <w:sz w:val="24"/>
          <w:szCs w:val="24"/>
        </w:rPr>
        <w:t>05-053</w:t>
      </w:r>
      <w:r>
        <w:rPr>
          <w:rFonts w:cs="Arial"/>
          <w:color w:val="000000"/>
          <w:sz w:val="24"/>
          <w:szCs w:val="24"/>
        </w:rPr>
        <w:t xml:space="preserve"> – bumble bee sting –</w:t>
      </w:r>
      <w:r w:rsidR="001E2E47">
        <w:rPr>
          <w:rFonts w:cs="Arial"/>
          <w:color w:val="000000"/>
          <w:sz w:val="24"/>
          <w:szCs w:val="24"/>
        </w:rPr>
        <w:t xml:space="preserve"> closed</w:t>
      </w:r>
    </w:p>
    <w:p w14:paraId="671AEE4D" w14:textId="794B92E7" w:rsidR="00F42693" w:rsidRDefault="00F42693" w:rsidP="00E251F4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05-073 </w:t>
      </w:r>
      <w:r w:rsidR="001E2E47">
        <w:rPr>
          <w:rFonts w:cs="Arial"/>
          <w:color w:val="000000"/>
          <w:sz w:val="24"/>
          <w:szCs w:val="24"/>
        </w:rPr>
        <w:t>–</w:t>
      </w:r>
      <w:r>
        <w:rPr>
          <w:rFonts w:cs="Arial"/>
          <w:color w:val="000000"/>
          <w:sz w:val="24"/>
          <w:szCs w:val="24"/>
        </w:rPr>
        <w:t xml:space="preserve"> </w:t>
      </w:r>
      <w:r w:rsidR="001E2E47">
        <w:rPr>
          <w:rFonts w:cs="Arial"/>
          <w:color w:val="000000"/>
          <w:sz w:val="24"/>
          <w:szCs w:val="24"/>
        </w:rPr>
        <w:t xml:space="preserve">wire basket, pinched finger – closed </w:t>
      </w:r>
    </w:p>
    <w:p w14:paraId="634FA0C7" w14:textId="22A2F97C" w:rsidR="001E2E47" w:rsidRPr="00F42693" w:rsidRDefault="001E2E47" w:rsidP="00E251F4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05-090 </w:t>
      </w:r>
      <w:r w:rsidR="001A42DB">
        <w:rPr>
          <w:rFonts w:cs="Arial"/>
          <w:color w:val="000000"/>
          <w:sz w:val="24"/>
          <w:szCs w:val="24"/>
        </w:rPr>
        <w:t>–</w:t>
      </w:r>
      <w:r>
        <w:rPr>
          <w:rFonts w:cs="Arial"/>
          <w:color w:val="000000"/>
          <w:sz w:val="24"/>
          <w:szCs w:val="24"/>
        </w:rPr>
        <w:t xml:space="preserve"> </w:t>
      </w:r>
      <w:r w:rsidR="002F1E95">
        <w:rPr>
          <w:rFonts w:cs="Arial"/>
          <w:color w:val="000000"/>
          <w:sz w:val="24"/>
          <w:szCs w:val="24"/>
        </w:rPr>
        <w:t>car hit a</w:t>
      </w:r>
      <w:r w:rsidR="001A42DB">
        <w:rPr>
          <w:rFonts w:cs="Arial"/>
          <w:color w:val="000000"/>
          <w:sz w:val="24"/>
          <w:szCs w:val="24"/>
        </w:rPr>
        <w:t xml:space="preserve"> tree – closed </w:t>
      </w:r>
    </w:p>
    <w:p w14:paraId="15923086" w14:textId="7FDF08CE" w:rsidR="00E251F4" w:rsidRPr="001A42DB" w:rsidRDefault="001A42DB" w:rsidP="00E251F4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05 -101 –</w:t>
      </w:r>
      <w:r w:rsidR="00341D18">
        <w:rPr>
          <w:rFonts w:cs="Arial"/>
          <w:color w:val="000000"/>
          <w:sz w:val="24"/>
          <w:szCs w:val="24"/>
        </w:rPr>
        <w:t xml:space="preserve"> dog bite </w:t>
      </w:r>
      <w:r w:rsidR="00DE1465">
        <w:rPr>
          <w:rFonts w:cs="Arial"/>
          <w:color w:val="000000"/>
          <w:sz w:val="24"/>
          <w:szCs w:val="24"/>
        </w:rPr>
        <w:t>–</w:t>
      </w:r>
      <w:r w:rsidR="00341D18">
        <w:rPr>
          <w:rFonts w:cs="Arial"/>
          <w:color w:val="000000"/>
          <w:sz w:val="24"/>
          <w:szCs w:val="24"/>
        </w:rPr>
        <w:t xml:space="preserve"> </w:t>
      </w:r>
      <w:r w:rsidR="00DE1465">
        <w:rPr>
          <w:rFonts w:cs="Arial"/>
          <w:color w:val="000000"/>
          <w:sz w:val="24"/>
          <w:szCs w:val="24"/>
        </w:rPr>
        <w:t>open</w:t>
      </w:r>
      <w:r w:rsidR="0084263D">
        <w:rPr>
          <w:rFonts w:cs="Arial"/>
          <w:color w:val="000000"/>
          <w:sz w:val="24"/>
          <w:szCs w:val="24"/>
        </w:rPr>
        <w:t xml:space="preserve">. AH to follow up </w:t>
      </w:r>
    </w:p>
    <w:p w14:paraId="563A7B9E" w14:textId="77777777" w:rsidR="001A42DB" w:rsidRPr="001A42DB" w:rsidRDefault="001A42DB" w:rsidP="001A42DB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678B3926" w14:textId="7F4B6CBA" w:rsidR="00BA3F6E" w:rsidRDefault="00227CD5" w:rsidP="00921653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 w:rsidRPr="00227E51">
        <w:rPr>
          <w:rFonts w:cs="Arial"/>
          <w:b/>
          <w:color w:val="000000"/>
          <w:sz w:val="24"/>
          <w:szCs w:val="24"/>
        </w:rPr>
        <w:t xml:space="preserve">4. </w:t>
      </w:r>
      <w:r w:rsidRPr="00227E51">
        <w:rPr>
          <w:rFonts w:cs="Arial"/>
          <w:b/>
          <w:sz w:val="24"/>
          <w:szCs w:val="24"/>
        </w:rPr>
        <w:t>Open Discussion</w:t>
      </w:r>
      <w:r w:rsidR="005A3ED7">
        <w:rPr>
          <w:rFonts w:cs="Arial"/>
          <w:b/>
          <w:sz w:val="24"/>
          <w:szCs w:val="24"/>
        </w:rPr>
        <w:t xml:space="preserve">/ Announcements </w:t>
      </w:r>
    </w:p>
    <w:p w14:paraId="6B2AC32E" w14:textId="5A2BCC92" w:rsidR="00DE1465" w:rsidRPr="002F1E95" w:rsidRDefault="0084263D" w:rsidP="002F1E95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sz w:val="24"/>
          <w:szCs w:val="24"/>
          <w:u w:val="single"/>
        </w:rPr>
      </w:pPr>
      <w:r w:rsidRPr="002F1E95">
        <w:rPr>
          <w:rFonts w:cs="Arial"/>
          <w:sz w:val="24"/>
          <w:szCs w:val="24"/>
          <w:u w:val="single"/>
        </w:rPr>
        <w:t xml:space="preserve">Lab Safety Updates: </w:t>
      </w:r>
    </w:p>
    <w:p w14:paraId="628E9D57" w14:textId="528C866C" w:rsidR="00DE1465" w:rsidRPr="0084263D" w:rsidRDefault="00DE1465" w:rsidP="0084263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4263D">
        <w:rPr>
          <w:rFonts w:cs="Arial"/>
          <w:sz w:val="24"/>
          <w:szCs w:val="24"/>
        </w:rPr>
        <w:t xml:space="preserve">Alex Hagan presented lab safety survey results </w:t>
      </w:r>
    </w:p>
    <w:p w14:paraId="36C9D7AD" w14:textId="666B6EB0" w:rsidR="00DE1465" w:rsidRDefault="00DE1465" w:rsidP="0084263D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Team of 3 conducting surveys </w:t>
      </w:r>
    </w:p>
    <w:p w14:paraId="42825192" w14:textId="09AECAF2" w:rsidR="0084263D" w:rsidRDefault="0084263D" w:rsidP="0084263D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Results showed a lot of improvement campus wide in terms of compliance </w:t>
      </w:r>
    </w:p>
    <w:p w14:paraId="2746B79C" w14:textId="09FED1FD" w:rsidR="00DE1465" w:rsidRPr="0084263D" w:rsidRDefault="0084263D" w:rsidP="0084263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4263D">
        <w:rPr>
          <w:rFonts w:cs="Arial"/>
          <w:sz w:val="24"/>
          <w:szCs w:val="24"/>
        </w:rPr>
        <w:t xml:space="preserve">SH: </w:t>
      </w:r>
      <w:r w:rsidR="00DE1465" w:rsidRPr="0084263D">
        <w:rPr>
          <w:rFonts w:cs="Arial"/>
          <w:sz w:val="24"/>
          <w:szCs w:val="24"/>
        </w:rPr>
        <w:t xml:space="preserve">College of the Environment chemical inventories still a problem in some areas </w:t>
      </w:r>
    </w:p>
    <w:p w14:paraId="24F7E359" w14:textId="61A15CFC" w:rsidR="00FD3CD3" w:rsidRDefault="002F1E95" w:rsidP="0084263D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Renewing </w:t>
      </w:r>
      <w:r w:rsidR="00DE1465">
        <w:rPr>
          <w:rFonts w:cs="Arial"/>
          <w:sz w:val="24"/>
          <w:szCs w:val="24"/>
        </w:rPr>
        <w:t>Fire Dept permits: ATG pending, O</w:t>
      </w:r>
      <w:r>
        <w:rPr>
          <w:rFonts w:cs="Arial"/>
          <w:sz w:val="24"/>
          <w:szCs w:val="24"/>
        </w:rPr>
        <w:t>SB</w:t>
      </w:r>
      <w:r w:rsidR="00DE1465">
        <w:rPr>
          <w:rFonts w:cs="Arial"/>
          <w:sz w:val="24"/>
          <w:szCs w:val="24"/>
        </w:rPr>
        <w:t xml:space="preserve"> not ready </w:t>
      </w:r>
    </w:p>
    <w:p w14:paraId="665CFF50" w14:textId="77777777" w:rsidR="002F1E95" w:rsidRDefault="002F1E95" w:rsidP="002F1E95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cs="Arial"/>
          <w:sz w:val="24"/>
          <w:szCs w:val="24"/>
        </w:rPr>
      </w:pPr>
    </w:p>
    <w:p w14:paraId="777DC3D8" w14:textId="3B1C0D03" w:rsidR="0084263D" w:rsidRPr="002F1E95" w:rsidRDefault="0084263D" w:rsidP="002F1E95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sz w:val="24"/>
          <w:szCs w:val="24"/>
          <w:u w:val="single"/>
        </w:rPr>
      </w:pPr>
      <w:r w:rsidRPr="002F1E95">
        <w:rPr>
          <w:rFonts w:cs="Arial"/>
          <w:sz w:val="24"/>
          <w:szCs w:val="24"/>
          <w:u w:val="single"/>
        </w:rPr>
        <w:t>Boating Updates:</w:t>
      </w:r>
    </w:p>
    <w:p w14:paraId="54D98CA5" w14:textId="3D99DD20" w:rsidR="00FD3CD3" w:rsidRDefault="00FD3CD3" w:rsidP="0084263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 boating incidents reported in OARs will be forwarded to Will Love, Small Boat Safety Officer </w:t>
      </w:r>
    </w:p>
    <w:p w14:paraId="66A7A0F7" w14:textId="552C8A31" w:rsidR="00FD3CD3" w:rsidRDefault="00FD3CD3" w:rsidP="0084263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Insurance at Sea meeti</w:t>
      </w:r>
      <w:r w:rsidR="00A17A09">
        <w:rPr>
          <w:rFonts w:cs="Arial"/>
          <w:sz w:val="24"/>
          <w:szCs w:val="24"/>
        </w:rPr>
        <w:t>ng attended by SH, CM, and RK resulted in s</w:t>
      </w:r>
      <w:r>
        <w:rPr>
          <w:rFonts w:cs="Arial"/>
          <w:sz w:val="24"/>
          <w:szCs w:val="24"/>
        </w:rPr>
        <w:t>uggestion</w:t>
      </w:r>
      <w:r w:rsidR="00A17A09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to acquire additional forms of travel insuranc</w:t>
      </w:r>
      <w:r w:rsidR="00A17A09">
        <w:rPr>
          <w:rFonts w:cs="Arial"/>
          <w:sz w:val="24"/>
          <w:szCs w:val="24"/>
        </w:rPr>
        <w:t>e esp</w:t>
      </w:r>
      <w:r w:rsidR="0084263D">
        <w:rPr>
          <w:rFonts w:cs="Arial"/>
          <w:sz w:val="24"/>
          <w:szCs w:val="24"/>
        </w:rPr>
        <w:t>ecially</w:t>
      </w:r>
      <w:r w:rsidR="00A17A09">
        <w:rPr>
          <w:rFonts w:cs="Arial"/>
          <w:sz w:val="24"/>
          <w:szCs w:val="24"/>
        </w:rPr>
        <w:t xml:space="preserve"> </w:t>
      </w:r>
      <w:r w:rsidR="002F1E95">
        <w:rPr>
          <w:rFonts w:cs="Arial"/>
          <w:sz w:val="24"/>
          <w:szCs w:val="24"/>
        </w:rPr>
        <w:t xml:space="preserve">for </w:t>
      </w:r>
      <w:r w:rsidR="00A17A09">
        <w:rPr>
          <w:rFonts w:cs="Arial"/>
          <w:sz w:val="24"/>
          <w:szCs w:val="24"/>
        </w:rPr>
        <w:t xml:space="preserve">students. SH working on a “know before you go” document </w:t>
      </w:r>
    </w:p>
    <w:p w14:paraId="2126150B" w14:textId="1C31964D" w:rsidR="00FD3CD3" w:rsidRDefault="00FD3CD3" w:rsidP="0084263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UNOLS vessel – whoever is chartering boat assumes risk, costs of evacuation </w:t>
      </w:r>
    </w:p>
    <w:p w14:paraId="355FBD19" w14:textId="69E4F2F9" w:rsidR="00FD3CD3" w:rsidRDefault="00FD3CD3" w:rsidP="0084263D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Costs for ship diversion not </w:t>
      </w:r>
      <w:r w:rsidR="00322C3E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 xml:space="preserve">concern for UNOLS fleet </w:t>
      </w:r>
    </w:p>
    <w:p w14:paraId="408EA0E4" w14:textId="7F7BB7B6" w:rsidR="00A17A09" w:rsidRDefault="00A17A09" w:rsidP="0084263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When to get supplemental travel insurance: </w:t>
      </w:r>
    </w:p>
    <w:p w14:paraId="7AD99E57" w14:textId="4F556F13" w:rsidR="00A17A09" w:rsidRDefault="00A17A09" w:rsidP="0084263D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Diversion insurance (if not on UNOLS vessel) </w:t>
      </w:r>
    </w:p>
    <w:p w14:paraId="099C6552" w14:textId="71B8B943" w:rsidR="00A17A09" w:rsidRDefault="00A17A09" w:rsidP="0084263D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Personal healthcare issue – medical attention in a foreign country (not covered by LNI)</w:t>
      </w:r>
    </w:p>
    <w:p w14:paraId="56A8387F" w14:textId="77777777" w:rsidR="002F1E95" w:rsidRPr="002F1E95" w:rsidRDefault="002F1E95" w:rsidP="002F1E95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cs="Arial"/>
          <w:sz w:val="24"/>
          <w:szCs w:val="24"/>
          <w:u w:val="single"/>
        </w:rPr>
      </w:pPr>
    </w:p>
    <w:p w14:paraId="08AB889B" w14:textId="6C142445" w:rsidR="00A17A09" w:rsidRPr="002F1E95" w:rsidRDefault="0084263D" w:rsidP="002F1E95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sz w:val="24"/>
          <w:szCs w:val="24"/>
          <w:u w:val="single"/>
        </w:rPr>
      </w:pPr>
      <w:r w:rsidRPr="002F1E95">
        <w:rPr>
          <w:rFonts w:cs="Arial"/>
          <w:sz w:val="24"/>
          <w:szCs w:val="24"/>
          <w:u w:val="single"/>
        </w:rPr>
        <w:t xml:space="preserve">Equipment: </w:t>
      </w:r>
      <w:r w:rsidR="00A17A09" w:rsidRPr="002F1E95">
        <w:rPr>
          <w:rFonts w:cs="Arial"/>
          <w:sz w:val="24"/>
          <w:szCs w:val="24"/>
          <w:u w:val="single"/>
        </w:rPr>
        <w:t>SH working on policy re: equipment insurance</w:t>
      </w:r>
    </w:p>
    <w:p w14:paraId="0A2B6C78" w14:textId="560F37F7" w:rsidR="00322C3E" w:rsidRPr="00322C3E" w:rsidRDefault="00322C3E" w:rsidP="00322C3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insure</w:t>
      </w:r>
      <w:r w:rsidR="00A17A09" w:rsidRPr="0084263D">
        <w:rPr>
          <w:rFonts w:cs="Arial"/>
          <w:sz w:val="24"/>
          <w:szCs w:val="24"/>
        </w:rPr>
        <w:t xml:space="preserve"> your equipment</w:t>
      </w:r>
      <w:r w:rsidR="0084263D">
        <w:rPr>
          <w:rFonts w:cs="Arial"/>
          <w:sz w:val="24"/>
          <w:szCs w:val="24"/>
        </w:rPr>
        <w:t>!!</w:t>
      </w:r>
      <w:r w:rsidR="00A17A09" w:rsidRPr="0084263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Review the UW Equipment Insurance Program here: </w:t>
      </w:r>
      <w:hyperlink r:id="rId7" w:history="1">
        <w:r>
          <w:rPr>
            <w:rStyle w:val="Hyperlink"/>
          </w:rPr>
          <w:t>https://risk.uw.edu/insure/EIS</w:t>
        </w:r>
      </w:hyperlink>
    </w:p>
    <w:p w14:paraId="4903E1FF" w14:textId="5AA48BD3" w:rsidR="00A17A09" w:rsidRDefault="0084263D" w:rsidP="0084263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A17A09" w:rsidRPr="0084263D">
        <w:rPr>
          <w:rFonts w:cs="Arial"/>
          <w:sz w:val="24"/>
          <w:szCs w:val="24"/>
        </w:rPr>
        <w:t>s an incentive</w:t>
      </w:r>
      <w:r w:rsidR="002F1E95">
        <w:rPr>
          <w:rFonts w:cs="Arial"/>
          <w:sz w:val="24"/>
          <w:szCs w:val="24"/>
        </w:rPr>
        <w:t xml:space="preserve">, Dean’s Office </w:t>
      </w:r>
      <w:r w:rsidR="00A17A09" w:rsidRPr="0084263D">
        <w:rPr>
          <w:rFonts w:cs="Arial"/>
          <w:sz w:val="24"/>
          <w:szCs w:val="24"/>
        </w:rPr>
        <w:t>will pay for half of deductible</w:t>
      </w:r>
      <w:r w:rsidR="00322C3E">
        <w:rPr>
          <w:rFonts w:cs="Arial"/>
          <w:sz w:val="24"/>
          <w:szCs w:val="24"/>
        </w:rPr>
        <w:t xml:space="preserve"> for any damages or losses to equipment covered by UW’s equipment insurance program </w:t>
      </w:r>
    </w:p>
    <w:p w14:paraId="75950B92" w14:textId="3CFF7D30" w:rsidR="00322C3E" w:rsidRPr="00322C3E" w:rsidRDefault="00322C3E" w:rsidP="00322C3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4263D">
        <w:rPr>
          <w:rFonts w:cs="Arial"/>
          <w:sz w:val="24"/>
          <w:szCs w:val="24"/>
        </w:rPr>
        <w:t xml:space="preserve">Exceptions for equipment housed underwater </w:t>
      </w:r>
    </w:p>
    <w:p w14:paraId="47F5F146" w14:textId="12982C49" w:rsidR="00322C3E" w:rsidRDefault="00322C3E" w:rsidP="0084263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Any equipment not covered by UW Equipment Insurance is the responsibility of the PI and their unit </w:t>
      </w:r>
    </w:p>
    <w:p w14:paraId="72E7B1FA" w14:textId="77777777" w:rsidR="00322C3E" w:rsidRPr="00322C3E" w:rsidRDefault="00322C3E" w:rsidP="00322C3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CCA5C9E" w14:textId="0A9B9625" w:rsidR="00322C3E" w:rsidRPr="00DD1EA2" w:rsidRDefault="005B6EDE" w:rsidP="00DD1E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22C3E">
        <w:rPr>
          <w:rFonts w:cs="Arial"/>
          <w:sz w:val="24"/>
          <w:szCs w:val="24"/>
        </w:rPr>
        <w:t xml:space="preserve">AH </w:t>
      </w:r>
      <w:r w:rsidR="00322C3E" w:rsidRPr="00322C3E">
        <w:rPr>
          <w:rFonts w:cs="Arial"/>
          <w:sz w:val="24"/>
          <w:szCs w:val="24"/>
        </w:rPr>
        <w:t>can update the committee on office ergonomics and can loop in the Access Technology Center</w:t>
      </w:r>
    </w:p>
    <w:p w14:paraId="5B6A75C3" w14:textId="5F583477" w:rsidR="005A3ED7" w:rsidRPr="00DD1EA2" w:rsidRDefault="000A6B8D" w:rsidP="005A3ED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22C3E">
        <w:rPr>
          <w:rFonts w:cs="Arial"/>
          <w:sz w:val="24"/>
          <w:szCs w:val="24"/>
        </w:rPr>
        <w:t xml:space="preserve">FL to send a Doodle poll re: summer picnic </w:t>
      </w:r>
    </w:p>
    <w:p w14:paraId="6635B733" w14:textId="4D660216" w:rsidR="005A3ED7" w:rsidRPr="00785135" w:rsidRDefault="0007332C" w:rsidP="005A3ED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5</w:t>
      </w:r>
      <w:r w:rsidR="00785135">
        <w:rPr>
          <w:rFonts w:cs="Arial"/>
          <w:b/>
          <w:sz w:val="24"/>
          <w:szCs w:val="24"/>
        </w:rPr>
        <w:t>.</w:t>
      </w:r>
      <w:r w:rsidR="00DD1EA2">
        <w:rPr>
          <w:rFonts w:cs="Arial"/>
          <w:b/>
          <w:sz w:val="24"/>
          <w:szCs w:val="24"/>
        </w:rPr>
        <w:t xml:space="preserve"> </w:t>
      </w:r>
      <w:bookmarkStart w:id="0" w:name="_GoBack"/>
      <w:bookmarkEnd w:id="0"/>
      <w:r w:rsidR="00785135">
        <w:rPr>
          <w:rFonts w:cs="Arial"/>
          <w:b/>
          <w:sz w:val="24"/>
          <w:szCs w:val="24"/>
        </w:rPr>
        <w:t xml:space="preserve">Adjourn: </w:t>
      </w:r>
      <w:r w:rsidR="00785135">
        <w:rPr>
          <w:rFonts w:cs="Arial"/>
          <w:sz w:val="24"/>
          <w:szCs w:val="24"/>
        </w:rPr>
        <w:t>Meeting adjourned at 1:</w:t>
      </w:r>
      <w:r w:rsidR="0090521D">
        <w:rPr>
          <w:rFonts w:cs="Arial"/>
          <w:sz w:val="24"/>
          <w:szCs w:val="24"/>
        </w:rPr>
        <w:t>45</w:t>
      </w:r>
    </w:p>
    <w:p w14:paraId="3B95EDB7" w14:textId="77777777" w:rsidR="003463A7" w:rsidRPr="003463A7" w:rsidRDefault="003463A7" w:rsidP="003463A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950F563" w14:textId="77777777" w:rsidR="00B134CD" w:rsidRDefault="00B134CD"/>
    <w:sectPr w:rsidR="00B134CD" w:rsidSect="007D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9A2"/>
    <w:multiLevelType w:val="hybridMultilevel"/>
    <w:tmpl w:val="98B83A9C"/>
    <w:lvl w:ilvl="0" w:tplc="52FAA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1D3F"/>
    <w:multiLevelType w:val="hybridMultilevel"/>
    <w:tmpl w:val="F3441762"/>
    <w:lvl w:ilvl="0" w:tplc="52FAA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FAA7EA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Arial" w:hint="default"/>
        <w:color w:val="auto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8B142D"/>
    <w:multiLevelType w:val="hybridMultilevel"/>
    <w:tmpl w:val="54969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14E29"/>
    <w:multiLevelType w:val="hybridMultilevel"/>
    <w:tmpl w:val="FE4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324FC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E1225"/>
    <w:multiLevelType w:val="hybridMultilevel"/>
    <w:tmpl w:val="5E3A298E"/>
    <w:lvl w:ilvl="0" w:tplc="E62CB6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811C78"/>
    <w:multiLevelType w:val="hybridMultilevel"/>
    <w:tmpl w:val="B6D6E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47665"/>
    <w:multiLevelType w:val="hybridMultilevel"/>
    <w:tmpl w:val="9AB457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71E5"/>
    <w:multiLevelType w:val="hybridMultilevel"/>
    <w:tmpl w:val="53CAD818"/>
    <w:lvl w:ilvl="0" w:tplc="52FAA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D7E2C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916FE8"/>
    <w:multiLevelType w:val="hybridMultilevel"/>
    <w:tmpl w:val="CC965458"/>
    <w:lvl w:ilvl="0" w:tplc="F48655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80A8F"/>
    <w:multiLevelType w:val="hybridMultilevel"/>
    <w:tmpl w:val="62467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460E79"/>
    <w:multiLevelType w:val="hybridMultilevel"/>
    <w:tmpl w:val="BFB4E74C"/>
    <w:lvl w:ilvl="0" w:tplc="52FAA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00EE"/>
    <w:multiLevelType w:val="hybridMultilevel"/>
    <w:tmpl w:val="93CEBB8C"/>
    <w:lvl w:ilvl="0" w:tplc="52FAA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35EB0"/>
    <w:multiLevelType w:val="hybridMultilevel"/>
    <w:tmpl w:val="70C4847E"/>
    <w:lvl w:ilvl="0" w:tplc="430462FA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08657A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E75249"/>
    <w:multiLevelType w:val="hybridMultilevel"/>
    <w:tmpl w:val="34C02170"/>
    <w:lvl w:ilvl="0" w:tplc="B6B6E8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67AC4"/>
    <w:multiLevelType w:val="hybridMultilevel"/>
    <w:tmpl w:val="F828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B2232"/>
    <w:multiLevelType w:val="hybridMultilevel"/>
    <w:tmpl w:val="574C8B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18"/>
  </w:num>
  <w:num w:numId="9">
    <w:abstractNumId w:val="15"/>
  </w:num>
  <w:num w:numId="10">
    <w:abstractNumId w:val="17"/>
  </w:num>
  <w:num w:numId="11">
    <w:abstractNumId w:val="3"/>
  </w:num>
  <w:num w:numId="12">
    <w:abstractNumId w:val="5"/>
  </w:num>
  <w:num w:numId="13">
    <w:abstractNumId w:val="8"/>
  </w:num>
  <w:num w:numId="14">
    <w:abstractNumId w:val="16"/>
  </w:num>
  <w:num w:numId="15">
    <w:abstractNumId w:val="12"/>
  </w:num>
  <w:num w:numId="16">
    <w:abstractNumId w:val="4"/>
  </w:num>
  <w:num w:numId="17">
    <w:abstractNumId w:val="0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70"/>
    <w:rsid w:val="00005B08"/>
    <w:rsid w:val="00023D3C"/>
    <w:rsid w:val="000357C7"/>
    <w:rsid w:val="0007332C"/>
    <w:rsid w:val="00087E10"/>
    <w:rsid w:val="000A6B8D"/>
    <w:rsid w:val="00114115"/>
    <w:rsid w:val="001364E4"/>
    <w:rsid w:val="00142524"/>
    <w:rsid w:val="001A167A"/>
    <w:rsid w:val="001A42DB"/>
    <w:rsid w:val="001A6FF1"/>
    <w:rsid w:val="001E2E47"/>
    <w:rsid w:val="001E6488"/>
    <w:rsid w:val="00210C06"/>
    <w:rsid w:val="00216A1C"/>
    <w:rsid w:val="00227CD5"/>
    <w:rsid w:val="00227E51"/>
    <w:rsid w:val="002861ED"/>
    <w:rsid w:val="00291117"/>
    <w:rsid w:val="00293410"/>
    <w:rsid w:val="002A3AEA"/>
    <w:rsid w:val="002B1AF7"/>
    <w:rsid w:val="002F1E95"/>
    <w:rsid w:val="00314B5F"/>
    <w:rsid w:val="00322C3E"/>
    <w:rsid w:val="00330308"/>
    <w:rsid w:val="003419A4"/>
    <w:rsid w:val="00341D18"/>
    <w:rsid w:val="00344FB0"/>
    <w:rsid w:val="003463A7"/>
    <w:rsid w:val="00367FDE"/>
    <w:rsid w:val="003951EF"/>
    <w:rsid w:val="003B1ED9"/>
    <w:rsid w:val="003C590F"/>
    <w:rsid w:val="003E16B8"/>
    <w:rsid w:val="003F5704"/>
    <w:rsid w:val="004301D6"/>
    <w:rsid w:val="00446E01"/>
    <w:rsid w:val="00484CC7"/>
    <w:rsid w:val="004A135A"/>
    <w:rsid w:val="004A42B1"/>
    <w:rsid w:val="00542B8D"/>
    <w:rsid w:val="0054503F"/>
    <w:rsid w:val="005621F7"/>
    <w:rsid w:val="00587A14"/>
    <w:rsid w:val="005941C3"/>
    <w:rsid w:val="005A3ED7"/>
    <w:rsid w:val="005B2121"/>
    <w:rsid w:val="005B54CD"/>
    <w:rsid w:val="005B6EDE"/>
    <w:rsid w:val="005C2D3A"/>
    <w:rsid w:val="00636B38"/>
    <w:rsid w:val="00650072"/>
    <w:rsid w:val="0068741F"/>
    <w:rsid w:val="006B3AE3"/>
    <w:rsid w:val="006C7F9A"/>
    <w:rsid w:val="006D4593"/>
    <w:rsid w:val="007002A0"/>
    <w:rsid w:val="00700DAC"/>
    <w:rsid w:val="0072420B"/>
    <w:rsid w:val="00743A0E"/>
    <w:rsid w:val="00785135"/>
    <w:rsid w:val="00786F1C"/>
    <w:rsid w:val="00797BF8"/>
    <w:rsid w:val="007D666A"/>
    <w:rsid w:val="00830BC5"/>
    <w:rsid w:val="0084263D"/>
    <w:rsid w:val="00860723"/>
    <w:rsid w:val="00860B69"/>
    <w:rsid w:val="008A7062"/>
    <w:rsid w:val="008C61C7"/>
    <w:rsid w:val="008F10B3"/>
    <w:rsid w:val="0090521D"/>
    <w:rsid w:val="00921653"/>
    <w:rsid w:val="00922DB7"/>
    <w:rsid w:val="00930CDE"/>
    <w:rsid w:val="00956603"/>
    <w:rsid w:val="00960DC6"/>
    <w:rsid w:val="00962C36"/>
    <w:rsid w:val="009663D3"/>
    <w:rsid w:val="009723B0"/>
    <w:rsid w:val="009941F8"/>
    <w:rsid w:val="009D09F0"/>
    <w:rsid w:val="009F1AA6"/>
    <w:rsid w:val="00A17A09"/>
    <w:rsid w:val="00A2063B"/>
    <w:rsid w:val="00A52599"/>
    <w:rsid w:val="00AA72BC"/>
    <w:rsid w:val="00AC13EC"/>
    <w:rsid w:val="00AD3770"/>
    <w:rsid w:val="00B134CD"/>
    <w:rsid w:val="00B27EE6"/>
    <w:rsid w:val="00B41033"/>
    <w:rsid w:val="00BA3F6E"/>
    <w:rsid w:val="00BC6F5D"/>
    <w:rsid w:val="00C1089B"/>
    <w:rsid w:val="00C116F2"/>
    <w:rsid w:val="00C5460D"/>
    <w:rsid w:val="00C969E5"/>
    <w:rsid w:val="00CA7C03"/>
    <w:rsid w:val="00CC363D"/>
    <w:rsid w:val="00D16E58"/>
    <w:rsid w:val="00D934D9"/>
    <w:rsid w:val="00DB19FD"/>
    <w:rsid w:val="00DD1EA2"/>
    <w:rsid w:val="00DE0235"/>
    <w:rsid w:val="00DE1465"/>
    <w:rsid w:val="00E03B05"/>
    <w:rsid w:val="00E251F4"/>
    <w:rsid w:val="00EB35C7"/>
    <w:rsid w:val="00EC79BE"/>
    <w:rsid w:val="00ED3085"/>
    <w:rsid w:val="00F029D9"/>
    <w:rsid w:val="00F06B8A"/>
    <w:rsid w:val="00F34DE0"/>
    <w:rsid w:val="00F42693"/>
    <w:rsid w:val="00F51381"/>
    <w:rsid w:val="00F90742"/>
    <w:rsid w:val="00FC12DA"/>
    <w:rsid w:val="00FC61D4"/>
    <w:rsid w:val="00FD3CD3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3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377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7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B8A"/>
    <w:pPr>
      <w:autoSpaceDE w:val="0"/>
      <w:autoSpaceDN w:val="0"/>
      <w:adjustRightInd w:val="0"/>
    </w:pPr>
    <w:rPr>
      <w:rFonts w:ascii="Liberation Serif" w:hAnsi="Liberation Serif" w:cs="Liberation Serif"/>
      <w:color w:val="000000"/>
    </w:rPr>
  </w:style>
  <w:style w:type="paragraph" w:styleId="ListParagraph">
    <w:name w:val="List Paragraph"/>
    <w:basedOn w:val="Normal"/>
    <w:uiPriority w:val="34"/>
    <w:qFormat/>
    <w:rsid w:val="00B134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1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isk.uw.edu/insure/E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F8017-F3C5-48C9-8C95-C58A9E13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Lee</dc:creator>
  <cp:keywords/>
  <dc:description/>
  <cp:lastModifiedBy>Fiona Lee</cp:lastModifiedBy>
  <cp:revision>6</cp:revision>
  <dcterms:created xsi:type="dcterms:W3CDTF">2019-06-18T18:09:00Z</dcterms:created>
  <dcterms:modified xsi:type="dcterms:W3CDTF">2019-06-19T17:08:00Z</dcterms:modified>
</cp:coreProperties>
</file>