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A10AF" w:rsidRPr="007E00DB" w:rsidRDefault="005A10AF" w:rsidP="005A10AF">
      <w:pPr>
        <w:autoSpaceDE w:val="0"/>
        <w:autoSpaceDN w:val="0"/>
        <w:adjustRightInd w:val="0"/>
        <w:spacing w:after="0" w:line="240" w:lineRule="auto"/>
        <w:rPr>
          <w:rFonts w:ascii="Arial" w:hAnsi="Arial" w:cs="Arial"/>
          <w:sz w:val="20"/>
          <w:szCs w:val="20"/>
        </w:rPr>
      </w:pPr>
      <w:r w:rsidRPr="007E00DB">
        <w:rPr>
          <w:rFonts w:ascii="Arial" w:hAnsi="Arial" w:cs="Arial"/>
          <w:noProof/>
          <w:sz w:val="20"/>
          <w:szCs w:val="20"/>
        </w:rPr>
        <mc:AlternateContent>
          <mc:Choice Requires="wps">
            <w:drawing>
              <wp:inline distT="0" distB="0" distL="0" distR="0">
                <wp:extent cx="6057900" cy="12700"/>
                <wp:effectExtent l="9525" t="9525" r="9525" b="0"/>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7900" cy="12700"/>
                        </a:xfrm>
                        <a:custGeom>
                          <a:avLst/>
                          <a:gdLst>
                            <a:gd name="T0" fmla="*/ 0 w 9540"/>
                            <a:gd name="T1" fmla="*/ 0 h 20"/>
                            <a:gd name="T2" fmla="*/ 9540 w 9540"/>
                            <a:gd name="T3" fmla="*/ 0 h 20"/>
                          </a:gdLst>
                          <a:ahLst/>
                          <a:cxnLst>
                            <a:cxn ang="0">
                              <a:pos x="T0" y="T1"/>
                            </a:cxn>
                            <a:cxn ang="0">
                              <a:pos x="T2" y="T3"/>
                            </a:cxn>
                          </a:cxnLst>
                          <a:rect l="0" t="0" r="r" b="b"/>
                          <a:pathLst>
                            <a:path w="9540" h="20">
                              <a:moveTo>
                                <a:pt x="0" y="0"/>
                              </a:moveTo>
                              <a:lnTo>
                                <a:pt x="9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3F792A9" id="Freeform 2" o:spid="_x0000_s1026" style="visibility:visible;mso-wrap-style:square;mso-left-percent:-10001;mso-top-percent:-10001;mso-position-horizontal:absolute;mso-position-horizontal-relative:char;mso-position-vertical:absolute;mso-position-vertical-relative:line;mso-left-percent:-10001;mso-top-percent:-10001;v-text-anchor:top" points="0,0,477pt,0" coordsize="95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" filled="f">
                <v:path arrowok="t" o:connecttype="custom" o:connectlocs="0,0;6057900,0" o:connectangles="0,0"/>
                <w10:anchorlock/>
              </v:polyline>
            </w:pict>
          </mc:Fallback>
        </mc:AlternateContent>
      </w:r>
    </w:p>
    <w:p w:rsidR="005A10AF" w:rsidRPr="007E00DB" w:rsidRDefault="005A10AF" w:rsidP="005A10AF">
      <w:pPr>
        <w:autoSpaceDE w:val="0"/>
        <w:autoSpaceDN w:val="0"/>
        <w:adjustRightInd w:val="0"/>
        <w:spacing w:before="100" w:after="0" w:line="240" w:lineRule="auto"/>
        <w:ind w:left="1828" w:right="-20"/>
        <w:rPr>
          <w:rFonts w:ascii="Arial" w:hAnsi="Arial" w:cs="Arial"/>
          <w:sz w:val="20"/>
          <w:szCs w:val="20"/>
        </w:rPr>
      </w:pPr>
      <w:r w:rsidRPr="007E00DB">
        <w:rPr>
          <w:rFonts w:ascii="Arial" w:hAnsi="Arial" w:cs="Arial"/>
          <w:noProof/>
          <w:sz w:val="20"/>
          <w:szCs w:val="20"/>
        </w:rPr>
        <w:drawing>
          <wp:inline distT="0" distB="0" distL="0" distR="0">
            <wp:extent cx="3429000"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rsidR="005A10AF" w:rsidRPr="007E00DB" w:rsidRDefault="005A10AF" w:rsidP="005A10AF">
      <w:pPr>
        <w:autoSpaceDE w:val="0"/>
        <w:autoSpaceDN w:val="0"/>
        <w:adjustRightInd w:val="0"/>
        <w:spacing w:before="100" w:after="0" w:line="240" w:lineRule="auto"/>
        <w:ind w:left="1828" w:right="-20"/>
        <w:rPr>
          <w:rFonts w:ascii="Arial" w:hAnsi="Arial" w:cs="Arial"/>
          <w:sz w:val="20"/>
          <w:szCs w:val="20"/>
        </w:rPr>
      </w:pPr>
    </w:p>
    <w:p w:rsidR="005A10AF" w:rsidRPr="007E00DB" w:rsidRDefault="005A10AF" w:rsidP="005A10AF">
      <w:pPr>
        <w:autoSpaceDE w:val="0"/>
        <w:autoSpaceDN w:val="0"/>
        <w:adjustRightInd w:val="0"/>
        <w:spacing w:before="100" w:after="0" w:line="240" w:lineRule="auto"/>
        <w:ind w:left="1828" w:right="-20"/>
        <w:rPr>
          <w:rFonts w:ascii="Arial" w:hAnsi="Arial" w:cs="Arial"/>
          <w:sz w:val="20"/>
          <w:szCs w:val="20"/>
        </w:rPr>
      </w:pPr>
    </w:p>
    <w:p w:rsidR="00AE5073" w:rsidRPr="007E00DB" w:rsidRDefault="005A10AF" w:rsidP="004969D3">
      <w:pPr>
        <w:spacing w:line="240" w:lineRule="auto"/>
        <w:jc w:val="center"/>
        <w:rPr>
          <w:rFonts w:ascii="Arial" w:hAnsi="Arial" w:cs="Arial"/>
          <w:b/>
          <w:sz w:val="32"/>
        </w:rPr>
      </w:pPr>
      <w:r w:rsidRPr="007E00DB">
        <w:rPr>
          <w:rFonts w:ascii="Arial" w:hAnsi="Arial" w:cs="Arial"/>
          <w:b/>
          <w:sz w:val="32"/>
        </w:rPr>
        <w:t>Health and Safety Committee 10</w:t>
      </w:r>
      <w:r w:rsidRPr="007E00DB">
        <w:rPr>
          <w:rFonts w:ascii="Arial" w:hAnsi="Arial" w:cs="Arial"/>
          <w:b/>
          <w:sz w:val="32"/>
        </w:rPr>
        <w:br/>
      </w:r>
      <w:r w:rsidR="00AE5073" w:rsidRPr="007E00DB">
        <w:rPr>
          <w:rFonts w:ascii="Arial" w:hAnsi="Arial" w:cs="Arial"/>
          <w:b/>
          <w:sz w:val="32"/>
        </w:rPr>
        <w:t>Meeting</w:t>
      </w:r>
      <w:r w:rsidRPr="007E00DB">
        <w:rPr>
          <w:rFonts w:ascii="Arial" w:hAnsi="Arial" w:cs="Arial"/>
          <w:b/>
          <w:sz w:val="32"/>
        </w:rPr>
        <w:t xml:space="preserve"> Minutes</w:t>
      </w:r>
    </w:p>
    <w:p w:rsidR="00AE5073" w:rsidRPr="007E00DB" w:rsidRDefault="00800FEC" w:rsidP="004969D3">
      <w:pPr>
        <w:spacing w:line="240" w:lineRule="auto"/>
        <w:jc w:val="center"/>
        <w:rPr>
          <w:rFonts w:ascii="Arial" w:hAnsi="Arial" w:cs="Arial"/>
          <w:sz w:val="28"/>
        </w:rPr>
      </w:pPr>
      <w:r>
        <w:rPr>
          <w:rFonts w:ascii="Arial" w:hAnsi="Arial" w:cs="Arial"/>
          <w:sz w:val="28"/>
        </w:rPr>
        <w:t>April 17th</w:t>
      </w:r>
      <w:r w:rsidR="00BE07B9" w:rsidRPr="007E00DB">
        <w:rPr>
          <w:rFonts w:ascii="Arial" w:hAnsi="Arial" w:cs="Arial"/>
          <w:sz w:val="28"/>
        </w:rPr>
        <w:t>, 201</w:t>
      </w:r>
      <w:r w:rsidR="00AA605E">
        <w:rPr>
          <w:rFonts w:ascii="Arial" w:hAnsi="Arial" w:cs="Arial"/>
          <w:sz w:val="28"/>
        </w:rPr>
        <w:t>7</w:t>
      </w:r>
      <w:r w:rsidR="005A10AF" w:rsidRPr="007E00DB">
        <w:rPr>
          <w:rFonts w:ascii="Arial" w:hAnsi="Arial" w:cs="Arial"/>
          <w:sz w:val="28"/>
        </w:rPr>
        <w:t xml:space="preserve"> 1:00 pm – 2:00 pm</w:t>
      </w:r>
    </w:p>
    <w:p w:rsidR="005A10AF" w:rsidRPr="007E00DB" w:rsidRDefault="00800FEC" w:rsidP="004969D3">
      <w:pPr>
        <w:spacing w:line="240" w:lineRule="auto"/>
        <w:jc w:val="center"/>
        <w:rPr>
          <w:rFonts w:ascii="Arial" w:hAnsi="Arial" w:cs="Arial"/>
          <w:sz w:val="28"/>
        </w:rPr>
      </w:pPr>
      <w:r>
        <w:rPr>
          <w:rFonts w:ascii="Arial" w:hAnsi="Arial" w:cs="Arial"/>
          <w:sz w:val="28"/>
        </w:rPr>
        <w:t>Mary Gates 064</w:t>
      </w:r>
    </w:p>
    <w:tbl>
      <w:tblPr>
        <w:tblStyle w:val="TableGrid"/>
        <w:tblW w:w="0" w:type="auto"/>
        <w:tblLook w:val="04A0" w:firstRow="1" w:lastRow="0" w:firstColumn="1" w:lastColumn="0" w:noHBand="0" w:noVBand="1"/>
      </w:tblPr>
      <w:tblGrid>
        <w:gridCol w:w="9236"/>
      </w:tblGrid>
      <w:tr w:rsidR="004969D3" w:rsidRPr="007E00DB" w:rsidTr="00DF0AE5">
        <w:tc>
          <w:tcPr>
            <w:tcW w:w="9236" w:type="dxa"/>
          </w:tcPr>
          <w:tbl>
            <w:tblPr>
              <w:tblW w:w="9010" w:type="dxa"/>
              <w:tblLook w:val="04A0" w:firstRow="1" w:lastRow="0" w:firstColumn="1" w:lastColumn="0" w:noHBand="0" w:noVBand="1"/>
            </w:tblPr>
            <w:tblGrid>
              <w:gridCol w:w="1765"/>
              <w:gridCol w:w="2430"/>
              <w:gridCol w:w="630"/>
              <w:gridCol w:w="1260"/>
              <w:gridCol w:w="951"/>
              <w:gridCol w:w="1440"/>
              <w:gridCol w:w="534"/>
            </w:tblGrid>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proofErr w:type="spellStart"/>
                  <w:r w:rsidRPr="007E00DB">
                    <w:rPr>
                      <w:rFonts w:ascii="Arial" w:eastAsia="Times New Roman" w:hAnsi="Arial" w:cs="Arial"/>
                      <w:b/>
                      <w:bCs/>
                      <w:color w:val="333333"/>
                    </w:rPr>
                    <w:t>Dept</w:t>
                  </w:r>
                  <w:proofErr w:type="spellEnd"/>
                  <w:r w:rsidRPr="007E00DB">
                    <w:rPr>
                      <w:rFonts w:ascii="Arial" w:eastAsia="Times New Roman" w:hAnsi="Arial" w:cs="Arial"/>
                      <w:b/>
                      <w:bCs/>
                      <w:color w:val="333333"/>
                    </w:rPr>
                    <w:t>/School</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r w:rsidRPr="007E00DB">
                    <w:rPr>
                      <w:rFonts w:ascii="Arial" w:eastAsia="Times New Roman" w:hAnsi="Arial" w:cs="Arial"/>
                      <w:b/>
                      <w:bCs/>
                      <w:color w:val="333333"/>
                    </w:rPr>
                    <w:t>Member</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r w:rsidRPr="007E00DB">
                    <w:rPr>
                      <w:rFonts w:ascii="Arial" w:eastAsia="Times New Roman" w:hAnsi="Arial" w:cs="Arial"/>
                      <w:b/>
                      <w:bCs/>
                      <w:color w:val="333333"/>
                    </w:rPr>
                    <w:t> </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r w:rsidRPr="007E00DB">
                    <w:rPr>
                      <w:rFonts w:ascii="Arial" w:eastAsia="Times New Roman" w:hAnsi="Arial" w:cs="Arial"/>
                      <w:b/>
                      <w:bCs/>
                      <w:color w:val="333333"/>
                    </w:rPr>
                    <w:t>Type</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b/>
                      <w:bCs/>
                      <w:color w:val="333333"/>
                    </w:rPr>
                  </w:pPr>
                  <w:r w:rsidRPr="007E00DB">
                    <w:rPr>
                      <w:rFonts w:ascii="Arial" w:eastAsia="Times New Roman" w:hAnsi="Arial" w:cs="Arial"/>
                      <w:b/>
                      <w:bCs/>
                      <w:color w:val="333333"/>
                    </w:rPr>
                    <w:t>Box</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951806" w:rsidP="00DF0AE5">
                  <w:pPr>
                    <w:spacing w:after="0" w:line="240" w:lineRule="auto"/>
                    <w:rPr>
                      <w:rFonts w:ascii="Arial" w:eastAsia="Times New Roman" w:hAnsi="Arial" w:cs="Arial"/>
                      <w:b/>
                      <w:bCs/>
                      <w:color w:val="333333"/>
                    </w:rPr>
                  </w:pPr>
                  <w:r>
                    <w:rPr>
                      <w:rFonts w:ascii="Arial" w:eastAsia="Times New Roman" w:hAnsi="Arial" w:cs="Arial"/>
                      <w:b/>
                      <w:bCs/>
                      <w:color w:val="333333"/>
                    </w:rPr>
                    <w:t>Email</w:t>
                  </w:r>
                </w:p>
              </w:tc>
              <w:tc>
                <w:tcPr>
                  <w:tcW w:w="534" w:type="dxa"/>
                  <w:tcBorders>
                    <w:top w:val="nil"/>
                    <w:left w:val="nil"/>
                    <w:bottom w:val="single" w:sz="4" w:space="0" w:color="auto"/>
                    <w:right w:val="single" w:sz="4" w:space="0" w:color="auto"/>
                  </w:tcBorders>
                </w:tcPr>
                <w:p w:rsidR="004969D3" w:rsidRPr="007E00DB" w:rsidRDefault="00951806" w:rsidP="00DF0AE5">
                  <w:pPr>
                    <w:spacing w:after="0" w:line="240" w:lineRule="auto"/>
                    <w:rPr>
                      <w:rFonts w:ascii="Arial" w:eastAsia="Times New Roman" w:hAnsi="Arial" w:cs="Arial"/>
                      <w:b/>
                      <w:bCs/>
                      <w:color w:val="333333"/>
                    </w:rPr>
                  </w:pPr>
                  <w:r>
                    <w:rPr>
                      <w:rFonts w:ascii="Arial" w:eastAsia="Times New Roman" w:hAnsi="Arial" w:cs="Arial"/>
                      <w:b/>
                      <w:bCs/>
                      <w:color w:val="333333"/>
                    </w:rPr>
                    <w:t>*</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JISAO</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Achim Nicklis</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AN</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333333"/>
                    </w:rPr>
                  </w:pPr>
                  <w:r w:rsidRPr="007E00DB">
                    <w:rPr>
                      <w:rFonts w:ascii="Arial" w:eastAsia="Times New Roman" w:hAnsi="Arial" w:cs="Arial"/>
                      <w:color w:val="333333"/>
                    </w:rPr>
                    <w:t>354925</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333333"/>
                    </w:rPr>
                  </w:pPr>
                  <w:proofErr w:type="spellStart"/>
                  <w:r w:rsidRPr="007E00DB">
                    <w:rPr>
                      <w:rFonts w:ascii="Arial" w:eastAsia="Times New Roman" w:hAnsi="Arial" w:cs="Arial"/>
                      <w:color w:val="333333"/>
                    </w:rPr>
                    <w:t>nicklis</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333333"/>
                    </w:rPr>
                  </w:pPr>
                  <w:r w:rsidRPr="007E00DB">
                    <w:rPr>
                      <w:rFonts w:ascii="Arial" w:eastAsia="Times New Roman" w:hAnsi="Arial" w:cs="Arial"/>
                      <w:color w:val="333333"/>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EA</w:t>
                  </w:r>
                </w:p>
              </w:tc>
              <w:tc>
                <w:tcPr>
                  <w:tcW w:w="2430"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Angie Haggard</w:t>
                  </w:r>
                </w:p>
              </w:tc>
              <w:tc>
                <w:tcPr>
                  <w:tcW w:w="630"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AH</w:t>
                  </w:r>
                </w:p>
              </w:tc>
              <w:tc>
                <w:tcPr>
                  <w:tcW w:w="1260"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Ex Officio</w:t>
                  </w:r>
                </w:p>
              </w:tc>
              <w:tc>
                <w:tcPr>
                  <w:tcW w:w="951"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354400</w:t>
                  </w:r>
                </w:p>
              </w:tc>
              <w:tc>
                <w:tcPr>
                  <w:tcW w:w="1440" w:type="dxa"/>
                  <w:tcBorders>
                    <w:top w:val="nil"/>
                    <w:left w:val="nil"/>
                    <w:bottom w:val="single" w:sz="4" w:space="0" w:color="auto"/>
                    <w:right w:val="single" w:sz="4" w:space="0" w:color="auto"/>
                  </w:tcBorders>
                  <w:shd w:val="clear" w:color="auto" w:fill="auto"/>
                  <w:noWrap/>
                  <w:vAlign w:val="bottom"/>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ahaggard</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PoE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 xml:space="preserve">Ann </w:t>
                  </w:r>
                  <w:proofErr w:type="spellStart"/>
                  <w:r w:rsidRPr="007E00DB">
                    <w:rPr>
                      <w:rFonts w:ascii="Arial" w:eastAsia="Times New Roman" w:hAnsi="Arial" w:cs="Arial"/>
                      <w:color w:val="000000"/>
                    </w:rPr>
                    <w:t>Corboy</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AC</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355679</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acorboy</w:t>
                  </w:r>
                  <w:proofErr w:type="spellEnd"/>
                </w:p>
              </w:tc>
              <w:tc>
                <w:tcPr>
                  <w:tcW w:w="534" w:type="dxa"/>
                  <w:tcBorders>
                    <w:top w:val="nil"/>
                    <w:left w:val="nil"/>
                    <w:bottom w:val="single" w:sz="4" w:space="0" w:color="auto"/>
                    <w:right w:val="single" w:sz="4" w:space="0" w:color="auto"/>
                  </w:tcBorders>
                </w:tcPr>
                <w:p w:rsidR="004969D3" w:rsidRPr="007E00DB" w:rsidRDefault="00517616" w:rsidP="00DF0AE5">
                  <w:pPr>
                    <w:spacing w:after="0" w:line="240" w:lineRule="auto"/>
                    <w:rPr>
                      <w:rFonts w:ascii="Arial" w:eastAsia="Times New Roman" w:hAnsi="Arial" w:cs="Arial"/>
                      <w:color w:val="000000"/>
                    </w:rPr>
                  </w:pPr>
                  <w:r>
                    <w:rPr>
                      <w:rFonts w:ascii="Arial" w:eastAsia="Times New Roman" w:hAnsi="Arial" w:cs="Arial"/>
                      <w:color w:val="000000"/>
                    </w:rPr>
                    <w:t xml:space="preserve"> </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ATMS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David Warren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DW</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351640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dwarren</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SEFS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David Zuckerman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DZ</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Appointed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333333"/>
                    </w:rPr>
                  </w:pPr>
                  <w:r w:rsidRPr="007E00DB">
                    <w:rPr>
                      <w:rFonts w:ascii="Arial" w:eastAsia="Times New Roman" w:hAnsi="Arial" w:cs="Arial"/>
                      <w:color w:val="333333"/>
                    </w:rPr>
                    <w:t>358010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333333"/>
                    </w:rPr>
                  </w:pPr>
                  <w:proofErr w:type="spellStart"/>
                  <w:r w:rsidRPr="007E00DB">
                    <w:rPr>
                      <w:rFonts w:ascii="Arial" w:eastAsia="Times New Roman" w:hAnsi="Arial" w:cs="Arial"/>
                      <w:color w:val="333333"/>
                    </w:rPr>
                    <w:t>dzman</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333333"/>
                    </w:rPr>
                  </w:pPr>
                  <w:r w:rsidRPr="007E00DB">
                    <w:rPr>
                      <w:rFonts w:ascii="Arial" w:eastAsia="Times New Roman" w:hAnsi="Arial" w:cs="Arial"/>
                      <w:color w:val="333333"/>
                    </w:rPr>
                    <w:t>X</w:t>
                  </w:r>
                </w:p>
              </w:tc>
            </w:tr>
            <w:tr w:rsidR="00505ED7"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tcPr>
                <w:p w:rsidR="00505ED7" w:rsidRPr="007E00DB" w:rsidRDefault="00BC3631" w:rsidP="00DF0AE5">
                  <w:pPr>
                    <w:spacing w:after="0" w:line="240" w:lineRule="auto"/>
                    <w:rPr>
                      <w:rFonts w:ascii="Arial" w:eastAsia="Times New Roman" w:hAnsi="Arial" w:cs="Arial"/>
                      <w:color w:val="000000"/>
                    </w:rPr>
                  </w:pPr>
                  <w:r>
                    <w:rPr>
                      <w:rFonts w:ascii="Arial" w:eastAsia="Times New Roman" w:hAnsi="Arial" w:cs="Arial"/>
                      <w:color w:val="000000"/>
                    </w:rPr>
                    <w:t>EH</w:t>
                  </w:r>
                  <w:r w:rsidR="00505ED7">
                    <w:rPr>
                      <w:rFonts w:ascii="Arial" w:eastAsia="Times New Roman" w:hAnsi="Arial" w:cs="Arial"/>
                      <w:color w:val="000000"/>
                    </w:rPr>
                    <w:t>S</w:t>
                  </w:r>
                </w:p>
              </w:tc>
              <w:tc>
                <w:tcPr>
                  <w:tcW w:w="2430" w:type="dxa"/>
                  <w:tcBorders>
                    <w:top w:val="nil"/>
                    <w:left w:val="nil"/>
                    <w:bottom w:val="single" w:sz="4" w:space="0" w:color="auto"/>
                    <w:right w:val="single" w:sz="4" w:space="0" w:color="auto"/>
                  </w:tcBorders>
                  <w:shd w:val="clear" w:color="auto" w:fill="auto"/>
                  <w:noWrap/>
                  <w:vAlign w:val="bottom"/>
                </w:tcPr>
                <w:p w:rsidR="00505ED7" w:rsidRPr="007E00DB" w:rsidRDefault="00505ED7" w:rsidP="00DF0AE5">
                  <w:pPr>
                    <w:spacing w:after="0" w:line="240" w:lineRule="auto"/>
                    <w:rPr>
                      <w:rFonts w:ascii="Arial" w:eastAsia="Times New Roman" w:hAnsi="Arial" w:cs="Arial"/>
                      <w:color w:val="000000"/>
                    </w:rPr>
                  </w:pPr>
                  <w:r>
                    <w:rPr>
                      <w:rFonts w:ascii="Arial" w:eastAsia="Times New Roman" w:hAnsi="Arial" w:cs="Arial"/>
                      <w:color w:val="000000"/>
                    </w:rPr>
                    <w:t>Denise Bender</w:t>
                  </w:r>
                </w:p>
              </w:tc>
              <w:tc>
                <w:tcPr>
                  <w:tcW w:w="630" w:type="dxa"/>
                  <w:tcBorders>
                    <w:top w:val="nil"/>
                    <w:left w:val="nil"/>
                    <w:bottom w:val="single" w:sz="4" w:space="0" w:color="auto"/>
                    <w:right w:val="single" w:sz="4" w:space="0" w:color="auto"/>
                  </w:tcBorders>
                  <w:shd w:val="clear" w:color="auto" w:fill="auto"/>
                  <w:noWrap/>
                  <w:vAlign w:val="bottom"/>
                </w:tcPr>
                <w:p w:rsidR="00505ED7" w:rsidRPr="007E00DB" w:rsidRDefault="00505ED7" w:rsidP="00DF0AE5">
                  <w:pPr>
                    <w:spacing w:after="0" w:line="240" w:lineRule="auto"/>
                    <w:rPr>
                      <w:rFonts w:ascii="Arial" w:eastAsia="Times New Roman" w:hAnsi="Arial" w:cs="Arial"/>
                      <w:color w:val="000000"/>
                    </w:rPr>
                  </w:pPr>
                  <w:r>
                    <w:rPr>
                      <w:rFonts w:ascii="Arial" w:eastAsia="Times New Roman" w:hAnsi="Arial" w:cs="Arial"/>
                      <w:color w:val="000000"/>
                    </w:rPr>
                    <w:t>DB</w:t>
                  </w:r>
                </w:p>
              </w:tc>
              <w:tc>
                <w:tcPr>
                  <w:tcW w:w="1260" w:type="dxa"/>
                  <w:tcBorders>
                    <w:top w:val="nil"/>
                    <w:left w:val="nil"/>
                    <w:bottom w:val="single" w:sz="4" w:space="0" w:color="auto"/>
                    <w:right w:val="single" w:sz="4" w:space="0" w:color="auto"/>
                  </w:tcBorders>
                  <w:shd w:val="clear" w:color="auto" w:fill="auto"/>
                  <w:noWrap/>
                  <w:vAlign w:val="bottom"/>
                </w:tcPr>
                <w:p w:rsidR="00505ED7" w:rsidRPr="007E00DB" w:rsidRDefault="00505ED7" w:rsidP="00DF0AE5">
                  <w:pPr>
                    <w:spacing w:after="0" w:line="240" w:lineRule="auto"/>
                    <w:rPr>
                      <w:rFonts w:ascii="Arial" w:eastAsia="Times New Roman" w:hAnsi="Arial" w:cs="Arial"/>
                      <w:color w:val="000000"/>
                    </w:rPr>
                  </w:pPr>
                </w:p>
              </w:tc>
              <w:tc>
                <w:tcPr>
                  <w:tcW w:w="951" w:type="dxa"/>
                  <w:tcBorders>
                    <w:top w:val="nil"/>
                    <w:left w:val="nil"/>
                    <w:bottom w:val="single" w:sz="4" w:space="0" w:color="auto"/>
                    <w:right w:val="single" w:sz="4" w:space="0" w:color="auto"/>
                  </w:tcBorders>
                  <w:shd w:val="clear" w:color="auto" w:fill="auto"/>
                  <w:noWrap/>
                  <w:vAlign w:val="bottom"/>
                </w:tcPr>
                <w:p w:rsidR="00505ED7" w:rsidRPr="007E00DB" w:rsidRDefault="00BC3631" w:rsidP="00DF0AE5">
                  <w:pPr>
                    <w:spacing w:after="0" w:line="240" w:lineRule="auto"/>
                    <w:jc w:val="right"/>
                    <w:rPr>
                      <w:rFonts w:ascii="Arial" w:eastAsia="Times New Roman" w:hAnsi="Arial" w:cs="Arial"/>
                      <w:color w:val="333333"/>
                    </w:rPr>
                  </w:pPr>
                  <w:r w:rsidRPr="00BC3631">
                    <w:rPr>
                      <w:rFonts w:ascii="Arial" w:eastAsia="Times New Roman" w:hAnsi="Arial" w:cs="Arial"/>
                      <w:color w:val="000000"/>
                    </w:rPr>
                    <w:t>354400</w:t>
                  </w:r>
                </w:p>
              </w:tc>
              <w:tc>
                <w:tcPr>
                  <w:tcW w:w="1440" w:type="dxa"/>
                  <w:tcBorders>
                    <w:top w:val="nil"/>
                    <w:left w:val="nil"/>
                    <w:bottom w:val="single" w:sz="4" w:space="0" w:color="auto"/>
                    <w:right w:val="single" w:sz="4" w:space="0" w:color="auto"/>
                  </w:tcBorders>
                  <w:shd w:val="clear" w:color="auto" w:fill="auto"/>
                  <w:noWrap/>
                  <w:vAlign w:val="bottom"/>
                </w:tcPr>
                <w:p w:rsidR="00505ED7" w:rsidRPr="007E00DB" w:rsidRDefault="00BC3631" w:rsidP="00DF0AE5">
                  <w:pPr>
                    <w:spacing w:after="0" w:line="240" w:lineRule="auto"/>
                    <w:rPr>
                      <w:rFonts w:ascii="Arial" w:eastAsia="Times New Roman" w:hAnsi="Arial" w:cs="Arial"/>
                      <w:color w:val="333333"/>
                    </w:rPr>
                  </w:pPr>
                  <w:r>
                    <w:rPr>
                      <w:rFonts w:ascii="Arial" w:eastAsia="Times New Roman" w:hAnsi="Arial" w:cs="Arial"/>
                      <w:color w:val="333333"/>
                    </w:rPr>
                    <w:t>db58</w:t>
                  </w:r>
                </w:p>
              </w:tc>
              <w:tc>
                <w:tcPr>
                  <w:tcW w:w="534" w:type="dxa"/>
                  <w:tcBorders>
                    <w:top w:val="nil"/>
                    <w:left w:val="nil"/>
                    <w:bottom w:val="single" w:sz="4" w:space="0" w:color="auto"/>
                    <w:right w:val="single" w:sz="4" w:space="0" w:color="auto"/>
                  </w:tcBorders>
                </w:tcPr>
                <w:p w:rsidR="00505ED7" w:rsidRPr="007E00DB" w:rsidRDefault="009010F7" w:rsidP="00DF0AE5">
                  <w:pPr>
                    <w:spacing w:after="0" w:line="240" w:lineRule="auto"/>
                    <w:rPr>
                      <w:rFonts w:ascii="Arial" w:eastAsia="Times New Roman" w:hAnsi="Arial" w:cs="Arial"/>
                      <w:color w:val="333333"/>
                    </w:rPr>
                  </w:pPr>
                  <w:r>
                    <w:rPr>
                      <w:rFonts w:ascii="Arial" w:eastAsia="Times New Roman" w:hAnsi="Arial" w:cs="Arial"/>
                      <w:color w:val="333333"/>
                    </w:rPr>
                    <w:t xml:space="preserve"> </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OCEAN</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Doug Russell</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DR</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Appointed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357940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dgruss</w:t>
                  </w:r>
                  <w:proofErr w:type="spellEnd"/>
                </w:p>
              </w:tc>
              <w:tc>
                <w:tcPr>
                  <w:tcW w:w="534" w:type="dxa"/>
                  <w:tcBorders>
                    <w:top w:val="nil"/>
                    <w:left w:val="nil"/>
                    <w:bottom w:val="single" w:sz="4" w:space="0" w:color="auto"/>
                    <w:right w:val="single" w:sz="4" w:space="0" w:color="auto"/>
                  </w:tcBorders>
                </w:tcPr>
                <w:p w:rsidR="004969D3" w:rsidRPr="007E00DB" w:rsidRDefault="004969D3" w:rsidP="00DF0AE5">
                  <w:pPr>
                    <w:spacing w:after="0" w:line="240" w:lineRule="auto"/>
                    <w:rPr>
                      <w:rFonts w:ascii="Arial" w:eastAsia="Times New Roman" w:hAnsi="Arial" w:cs="Arial"/>
                      <w:color w:val="000000"/>
                    </w:rPr>
                  </w:pP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WSG</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Eileen Herman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EH</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355060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emherman</w:t>
                  </w:r>
                  <w:proofErr w:type="spellEnd"/>
                </w:p>
              </w:tc>
              <w:tc>
                <w:tcPr>
                  <w:tcW w:w="534" w:type="dxa"/>
                  <w:tcBorders>
                    <w:top w:val="nil"/>
                    <w:left w:val="nil"/>
                    <w:bottom w:val="single" w:sz="4" w:space="0" w:color="auto"/>
                    <w:right w:val="single" w:sz="4" w:space="0" w:color="auto"/>
                  </w:tcBorders>
                </w:tcPr>
                <w:p w:rsidR="004969D3" w:rsidRPr="007E00DB" w:rsidRDefault="00944358" w:rsidP="00DF0AE5">
                  <w:pPr>
                    <w:spacing w:after="0" w:line="240" w:lineRule="auto"/>
                    <w:rPr>
                      <w:rFonts w:ascii="Arial" w:eastAsia="Times New Roman" w:hAnsi="Arial" w:cs="Arial"/>
                      <w:color w:val="000000"/>
                    </w:rPr>
                  </w:pPr>
                  <w:r>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EHS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Emma Alder</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EA</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000000"/>
                    </w:rPr>
                  </w:pPr>
                  <w:r w:rsidRPr="007E00DB">
                    <w:rPr>
                      <w:rFonts w:ascii="Arial" w:eastAsia="Times New Roman" w:hAnsi="Arial" w:cs="Arial"/>
                      <w:color w:val="000000"/>
                    </w:rPr>
                    <w:t>354400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ealder</w:t>
                  </w:r>
                  <w:proofErr w:type="spellEnd"/>
                </w:p>
              </w:tc>
              <w:tc>
                <w:tcPr>
                  <w:tcW w:w="534" w:type="dxa"/>
                  <w:tcBorders>
                    <w:top w:val="nil"/>
                    <w:left w:val="nil"/>
                    <w:bottom w:val="single" w:sz="4" w:space="0" w:color="auto"/>
                    <w:right w:val="single" w:sz="4" w:space="0" w:color="auto"/>
                  </w:tcBorders>
                </w:tcPr>
                <w:p w:rsidR="004969D3" w:rsidRPr="007E00DB" w:rsidRDefault="00800FEC" w:rsidP="00DF0AE5">
                  <w:pPr>
                    <w:spacing w:after="0" w:line="240" w:lineRule="auto"/>
                    <w:rPr>
                      <w:rFonts w:ascii="Arial" w:eastAsia="Times New Roman" w:hAnsi="Arial" w:cs="Arial"/>
                      <w:color w:val="000000"/>
                    </w:rPr>
                  </w:pPr>
                  <w:r>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SMEA</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Jackie Chapman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JC</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000000"/>
                    </w:rPr>
                  </w:pPr>
                  <w:r w:rsidRPr="007E00DB">
                    <w:rPr>
                      <w:rFonts w:ascii="Arial" w:eastAsia="Times New Roman" w:hAnsi="Arial" w:cs="Arial"/>
                      <w:color w:val="000000"/>
                    </w:rPr>
                    <w:t>Appointed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jc w:val="right"/>
                    <w:rPr>
                      <w:rFonts w:ascii="Arial" w:eastAsia="Times New Roman" w:hAnsi="Arial" w:cs="Arial"/>
                      <w:color w:val="333333"/>
                    </w:rPr>
                  </w:pPr>
                  <w:r w:rsidRPr="007E00DB">
                    <w:rPr>
                      <w:rFonts w:ascii="Arial" w:eastAsia="Times New Roman" w:hAnsi="Arial" w:cs="Arial"/>
                      <w:color w:val="333333"/>
                    </w:rPr>
                    <w:t>355685</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DF0AE5">
                  <w:pPr>
                    <w:spacing w:after="0" w:line="240" w:lineRule="auto"/>
                    <w:rPr>
                      <w:rFonts w:ascii="Arial" w:eastAsia="Times New Roman" w:hAnsi="Arial" w:cs="Arial"/>
                      <w:color w:val="333333"/>
                    </w:rPr>
                  </w:pPr>
                  <w:proofErr w:type="spellStart"/>
                  <w:r w:rsidRPr="007E00DB">
                    <w:rPr>
                      <w:rFonts w:ascii="Arial" w:eastAsia="Times New Roman" w:hAnsi="Arial" w:cs="Arial"/>
                      <w:color w:val="333333"/>
                    </w:rPr>
                    <w:t>jachap</w:t>
                  </w:r>
                  <w:proofErr w:type="spellEnd"/>
                </w:p>
              </w:tc>
              <w:tc>
                <w:tcPr>
                  <w:tcW w:w="534" w:type="dxa"/>
                  <w:tcBorders>
                    <w:top w:val="nil"/>
                    <w:left w:val="nil"/>
                    <w:bottom w:val="single" w:sz="4" w:space="0" w:color="auto"/>
                    <w:right w:val="single" w:sz="4" w:space="0" w:color="auto"/>
                  </w:tcBorders>
                </w:tcPr>
                <w:p w:rsidR="004969D3" w:rsidRPr="007E00DB" w:rsidRDefault="00517616" w:rsidP="00DF0AE5">
                  <w:pPr>
                    <w:spacing w:after="0" w:line="240" w:lineRule="auto"/>
                    <w:rPr>
                      <w:rFonts w:ascii="Arial" w:eastAsia="Times New Roman" w:hAnsi="Arial" w:cs="Arial"/>
                      <w:color w:val="333333"/>
                    </w:rPr>
                  </w:pPr>
                  <w:r>
                    <w:rPr>
                      <w:rFonts w:ascii="Arial" w:eastAsia="Times New Roman" w:hAnsi="Arial" w:cs="Arial"/>
                      <w:color w:val="333333"/>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SAFS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 xml:space="preserve">Jon </w:t>
                  </w:r>
                  <w:proofErr w:type="spellStart"/>
                  <w:r w:rsidRPr="007E00DB">
                    <w:rPr>
                      <w:rFonts w:ascii="Arial" w:eastAsia="Times New Roman" w:hAnsi="Arial" w:cs="Arial"/>
                      <w:color w:val="000000"/>
                    </w:rPr>
                    <w:t>Wittouck</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JW</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333333"/>
                    </w:rPr>
                  </w:pPr>
                  <w:r w:rsidRPr="007E00DB">
                    <w:rPr>
                      <w:rFonts w:ascii="Arial" w:eastAsia="Times New Roman" w:hAnsi="Arial" w:cs="Arial"/>
                      <w:color w:val="333333"/>
                    </w:rPr>
                    <w:t>355020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333333"/>
                    </w:rPr>
                  </w:pPr>
                  <w:proofErr w:type="spellStart"/>
                  <w:r w:rsidRPr="007E00DB">
                    <w:rPr>
                      <w:rFonts w:ascii="Arial" w:eastAsia="Times New Roman" w:hAnsi="Arial" w:cs="Arial"/>
                      <w:color w:val="333333"/>
                    </w:rPr>
                    <w:t>wittouck</w:t>
                  </w:r>
                  <w:proofErr w:type="spellEnd"/>
                </w:p>
              </w:tc>
              <w:tc>
                <w:tcPr>
                  <w:tcW w:w="534" w:type="dxa"/>
                  <w:tcBorders>
                    <w:top w:val="nil"/>
                    <w:left w:val="nil"/>
                    <w:bottom w:val="single" w:sz="4" w:space="0" w:color="auto"/>
                    <w:right w:val="single" w:sz="4" w:space="0" w:color="auto"/>
                  </w:tcBorders>
                </w:tcPr>
                <w:p w:rsidR="004969D3" w:rsidRPr="007E00DB" w:rsidRDefault="009010F7" w:rsidP="004969D3">
                  <w:pPr>
                    <w:spacing w:after="0" w:line="240" w:lineRule="auto"/>
                    <w:rPr>
                      <w:rFonts w:ascii="Arial" w:eastAsia="Times New Roman" w:hAnsi="Arial" w:cs="Arial"/>
                      <w:color w:val="333333"/>
                    </w:rPr>
                  </w:pPr>
                  <w:r>
                    <w:rPr>
                      <w:rFonts w:ascii="Arial" w:eastAsia="Times New Roman" w:hAnsi="Arial" w:cs="Arial"/>
                      <w:color w:val="333333"/>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OCEAN</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Kathy Newell</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KN</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000000"/>
                    </w:rPr>
                  </w:pPr>
                  <w:r w:rsidRPr="007E00DB">
                    <w:rPr>
                      <w:rFonts w:ascii="Arial" w:eastAsia="Times New Roman" w:hAnsi="Arial" w:cs="Arial"/>
                      <w:color w:val="000000"/>
                    </w:rPr>
                    <w:t>357940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kknewell</w:t>
                  </w:r>
                  <w:proofErr w:type="spellEnd"/>
                </w:p>
              </w:tc>
              <w:tc>
                <w:tcPr>
                  <w:tcW w:w="534" w:type="dxa"/>
                  <w:tcBorders>
                    <w:top w:val="nil"/>
                    <w:left w:val="nil"/>
                    <w:bottom w:val="single" w:sz="4" w:space="0" w:color="auto"/>
                    <w:right w:val="single" w:sz="4" w:space="0" w:color="auto"/>
                  </w:tcBorders>
                </w:tcPr>
                <w:p w:rsidR="004969D3" w:rsidRPr="007E00DB" w:rsidRDefault="004969D3" w:rsidP="004969D3">
                  <w:pPr>
                    <w:spacing w:after="0" w:line="240" w:lineRule="auto"/>
                    <w:rPr>
                      <w:rFonts w:ascii="Arial" w:eastAsia="Times New Roman" w:hAnsi="Arial" w:cs="Arial"/>
                      <w:color w:val="000000"/>
                    </w:rPr>
                  </w:pP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SEFS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Michelle Trudeau</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MT</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000000"/>
                    </w:rPr>
                  </w:pPr>
                  <w:r w:rsidRPr="007E00DB">
                    <w:rPr>
                      <w:rFonts w:ascii="Arial" w:eastAsia="Times New Roman" w:hAnsi="Arial" w:cs="Arial"/>
                      <w:color w:val="000000"/>
                    </w:rPr>
                    <w:t>352100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michtru</w:t>
                  </w:r>
                  <w:proofErr w:type="spellEnd"/>
                </w:p>
              </w:tc>
              <w:tc>
                <w:tcPr>
                  <w:tcW w:w="534" w:type="dxa"/>
                  <w:tcBorders>
                    <w:top w:val="nil"/>
                    <w:left w:val="nil"/>
                    <w:bottom w:val="single" w:sz="4" w:space="0" w:color="auto"/>
                    <w:right w:val="single" w:sz="4" w:space="0" w:color="auto"/>
                  </w:tcBorders>
                </w:tcPr>
                <w:p w:rsidR="004969D3" w:rsidRPr="007E00DB" w:rsidRDefault="004969D3" w:rsidP="004969D3">
                  <w:pPr>
                    <w:spacing w:after="0" w:line="240" w:lineRule="auto"/>
                    <w:rPr>
                      <w:rFonts w:ascii="Arial" w:eastAsia="Times New Roman" w:hAnsi="Arial" w:cs="Arial"/>
                      <w:color w:val="000000"/>
                    </w:rPr>
                  </w:pP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FHL</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 xml:space="preserve">Pema </w:t>
                  </w:r>
                  <w:proofErr w:type="spellStart"/>
                  <w:r w:rsidRPr="007E00DB">
                    <w:rPr>
                      <w:rFonts w:ascii="Arial" w:eastAsia="Times New Roman" w:hAnsi="Arial" w:cs="Arial"/>
                      <w:color w:val="000000"/>
                    </w:rPr>
                    <w:t>Kitaeff</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PK</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000000"/>
                    </w:rPr>
                  </w:pPr>
                  <w:r w:rsidRPr="007E00DB">
                    <w:rPr>
                      <w:rFonts w:ascii="Arial" w:eastAsia="Times New Roman" w:hAnsi="Arial" w:cs="Arial"/>
                      <w:color w:val="000000"/>
                    </w:rPr>
                    <w:t>351812</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pema</w:t>
                  </w:r>
                  <w:proofErr w:type="spellEnd"/>
                </w:p>
              </w:tc>
              <w:tc>
                <w:tcPr>
                  <w:tcW w:w="534" w:type="dxa"/>
                  <w:tcBorders>
                    <w:top w:val="nil"/>
                    <w:left w:val="nil"/>
                    <w:bottom w:val="single" w:sz="4" w:space="0" w:color="auto"/>
                    <w:right w:val="single" w:sz="4" w:space="0" w:color="auto"/>
                  </w:tcBorders>
                </w:tcPr>
                <w:p w:rsidR="004969D3" w:rsidRPr="007E00DB" w:rsidRDefault="00800FEC" w:rsidP="004969D3">
                  <w:pPr>
                    <w:spacing w:after="0" w:line="240" w:lineRule="auto"/>
                    <w:rPr>
                      <w:rFonts w:ascii="Arial" w:eastAsia="Times New Roman" w:hAnsi="Arial" w:cs="Arial"/>
                      <w:color w:val="000000"/>
                    </w:rPr>
                  </w:pPr>
                  <w:r>
                    <w:rPr>
                      <w:rFonts w:ascii="Arial" w:eastAsia="Times New Roman" w:hAnsi="Arial" w:cs="Arial"/>
                      <w:color w:val="000000"/>
                    </w:rPr>
                    <w:t>x</w:t>
                  </w: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ESS</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 xml:space="preserve">Scott </w:t>
                  </w:r>
                  <w:proofErr w:type="spellStart"/>
                  <w:r w:rsidRPr="007E00DB">
                    <w:rPr>
                      <w:rFonts w:ascii="Arial" w:eastAsia="Times New Roman" w:hAnsi="Arial" w:cs="Arial"/>
                      <w:color w:val="000000"/>
                    </w:rPr>
                    <w:t>Dakins</w:t>
                  </w:r>
                  <w:proofErr w:type="spellEnd"/>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SD</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Elected</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333333"/>
                    </w:rPr>
                  </w:pPr>
                  <w:r w:rsidRPr="007E00DB">
                    <w:rPr>
                      <w:rFonts w:ascii="Arial" w:eastAsia="Times New Roman" w:hAnsi="Arial" w:cs="Arial"/>
                      <w:color w:val="333333"/>
                    </w:rPr>
                    <w:t>351310</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sjdakins</w:t>
                  </w:r>
                  <w:proofErr w:type="spellEnd"/>
                </w:p>
              </w:tc>
              <w:tc>
                <w:tcPr>
                  <w:tcW w:w="534" w:type="dxa"/>
                  <w:tcBorders>
                    <w:top w:val="nil"/>
                    <w:left w:val="nil"/>
                    <w:bottom w:val="single" w:sz="4" w:space="0" w:color="auto"/>
                    <w:right w:val="single" w:sz="4" w:space="0" w:color="auto"/>
                  </w:tcBorders>
                </w:tcPr>
                <w:p w:rsidR="004969D3" w:rsidRPr="007E00DB" w:rsidRDefault="004969D3" w:rsidP="004969D3">
                  <w:pPr>
                    <w:spacing w:after="0" w:line="240" w:lineRule="auto"/>
                    <w:rPr>
                      <w:rFonts w:ascii="Arial" w:eastAsia="Times New Roman" w:hAnsi="Arial" w:cs="Arial"/>
                      <w:color w:val="000000"/>
                    </w:rPr>
                  </w:pPr>
                </w:p>
              </w:tc>
            </w:tr>
            <w:tr w:rsidR="004969D3" w:rsidRPr="007E00DB" w:rsidTr="0095180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951806">
                  <w:pPr>
                    <w:spacing w:after="0" w:line="240" w:lineRule="auto"/>
                    <w:rPr>
                      <w:rFonts w:ascii="Arial" w:eastAsia="Times New Roman" w:hAnsi="Arial" w:cs="Arial"/>
                      <w:color w:val="000000"/>
                    </w:rPr>
                  </w:pPr>
                  <w:r w:rsidRPr="007E00DB">
                    <w:rPr>
                      <w:rFonts w:ascii="Arial" w:eastAsia="Times New Roman" w:hAnsi="Arial" w:cs="Arial"/>
                      <w:color w:val="000000"/>
                    </w:rPr>
                    <w:t>Ass</w:t>
                  </w:r>
                  <w:r w:rsidR="00951806">
                    <w:rPr>
                      <w:rFonts w:ascii="Arial" w:eastAsia="Times New Roman" w:hAnsi="Arial" w:cs="Arial"/>
                      <w:color w:val="000000"/>
                    </w:rPr>
                    <w:t xml:space="preserve">. </w:t>
                  </w:r>
                  <w:r w:rsidRPr="007E00DB">
                    <w:rPr>
                      <w:rFonts w:ascii="Arial" w:eastAsia="Times New Roman" w:hAnsi="Arial" w:cs="Arial"/>
                      <w:color w:val="000000"/>
                    </w:rPr>
                    <w:t>Dean</w:t>
                  </w:r>
                </w:p>
              </w:tc>
              <w:tc>
                <w:tcPr>
                  <w:tcW w:w="24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Stephanie Harrington</w:t>
                  </w:r>
                </w:p>
              </w:tc>
              <w:tc>
                <w:tcPr>
                  <w:tcW w:w="63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SH</w:t>
                  </w:r>
                </w:p>
              </w:tc>
              <w:tc>
                <w:tcPr>
                  <w:tcW w:w="126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 </w:t>
                  </w:r>
                </w:p>
              </w:tc>
              <w:tc>
                <w:tcPr>
                  <w:tcW w:w="951"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jc w:val="right"/>
                    <w:rPr>
                      <w:rFonts w:ascii="Arial" w:eastAsia="Times New Roman" w:hAnsi="Arial" w:cs="Arial"/>
                      <w:color w:val="000000"/>
                    </w:rPr>
                  </w:pPr>
                  <w:r w:rsidRPr="007E00DB">
                    <w:rPr>
                      <w:rFonts w:ascii="Arial" w:eastAsia="Times New Roman" w:hAnsi="Arial" w:cs="Arial"/>
                      <w:color w:val="000000"/>
                    </w:rPr>
                    <w:t>355355</w:t>
                  </w:r>
                </w:p>
              </w:tc>
              <w:tc>
                <w:tcPr>
                  <w:tcW w:w="1440" w:type="dxa"/>
                  <w:tcBorders>
                    <w:top w:val="nil"/>
                    <w:left w:val="nil"/>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proofErr w:type="spellStart"/>
                  <w:r w:rsidRPr="007E00DB">
                    <w:rPr>
                      <w:rFonts w:ascii="Arial" w:eastAsia="Times New Roman" w:hAnsi="Arial" w:cs="Arial"/>
                      <w:color w:val="000000"/>
                    </w:rPr>
                    <w:t>stephah</w:t>
                  </w:r>
                  <w:proofErr w:type="spellEnd"/>
                </w:p>
              </w:tc>
              <w:tc>
                <w:tcPr>
                  <w:tcW w:w="534" w:type="dxa"/>
                  <w:tcBorders>
                    <w:top w:val="nil"/>
                    <w:left w:val="nil"/>
                    <w:bottom w:val="single" w:sz="4" w:space="0" w:color="auto"/>
                    <w:right w:val="single" w:sz="4" w:space="0" w:color="auto"/>
                  </w:tcBorders>
                </w:tcPr>
                <w:p w:rsidR="004969D3" w:rsidRPr="007E00DB" w:rsidRDefault="004969D3" w:rsidP="004969D3">
                  <w:pPr>
                    <w:spacing w:after="0" w:line="240" w:lineRule="auto"/>
                    <w:rPr>
                      <w:rFonts w:ascii="Arial" w:eastAsia="Times New Roman" w:hAnsi="Arial" w:cs="Arial"/>
                      <w:color w:val="000000"/>
                    </w:rPr>
                  </w:pPr>
                </w:p>
              </w:tc>
            </w:tr>
            <w:tr w:rsidR="004969D3" w:rsidRPr="007E00DB" w:rsidTr="00517616">
              <w:trPr>
                <w:trHeight w:val="27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4969D3" w:rsidRPr="007E00DB" w:rsidRDefault="004969D3" w:rsidP="004969D3">
                  <w:pPr>
                    <w:spacing w:after="0" w:line="240" w:lineRule="auto"/>
                    <w:rPr>
                      <w:rFonts w:ascii="Arial" w:eastAsia="Times New Roman" w:hAnsi="Arial" w:cs="Arial"/>
                      <w:color w:val="000000"/>
                    </w:rPr>
                  </w:pPr>
                  <w:r w:rsidRPr="007E00DB">
                    <w:rPr>
                      <w:rFonts w:ascii="Arial" w:eastAsia="Times New Roman" w:hAnsi="Arial" w:cs="Arial"/>
                      <w:color w:val="000000"/>
                    </w:rPr>
                    <w:t>Dean's Office</w:t>
                  </w:r>
                </w:p>
              </w:tc>
              <w:tc>
                <w:tcPr>
                  <w:tcW w:w="2430" w:type="dxa"/>
                  <w:tcBorders>
                    <w:top w:val="nil"/>
                    <w:left w:val="nil"/>
                    <w:bottom w:val="single" w:sz="4" w:space="0" w:color="auto"/>
                    <w:right w:val="single" w:sz="4" w:space="0" w:color="auto"/>
                  </w:tcBorders>
                  <w:shd w:val="clear" w:color="auto" w:fill="auto"/>
                  <w:noWrap/>
                  <w:vAlign w:val="bottom"/>
                </w:tcPr>
                <w:p w:rsidR="004969D3" w:rsidRPr="007E00DB" w:rsidRDefault="00517616" w:rsidP="004969D3">
                  <w:pPr>
                    <w:spacing w:after="0" w:line="240" w:lineRule="auto"/>
                    <w:rPr>
                      <w:rFonts w:ascii="Arial" w:eastAsia="Times New Roman" w:hAnsi="Arial" w:cs="Arial"/>
                      <w:color w:val="000000"/>
                    </w:rPr>
                  </w:pPr>
                  <w:r>
                    <w:rPr>
                      <w:rFonts w:ascii="Arial" w:eastAsia="Times New Roman" w:hAnsi="Arial" w:cs="Arial"/>
                      <w:color w:val="000000"/>
                    </w:rPr>
                    <w:t>vacant</w:t>
                  </w:r>
                </w:p>
              </w:tc>
              <w:tc>
                <w:tcPr>
                  <w:tcW w:w="630" w:type="dxa"/>
                  <w:tcBorders>
                    <w:top w:val="nil"/>
                    <w:left w:val="nil"/>
                    <w:bottom w:val="single" w:sz="4" w:space="0" w:color="auto"/>
                    <w:right w:val="single" w:sz="4" w:space="0" w:color="auto"/>
                  </w:tcBorders>
                  <w:shd w:val="clear" w:color="auto" w:fill="auto"/>
                  <w:noWrap/>
                  <w:vAlign w:val="bottom"/>
                </w:tcPr>
                <w:p w:rsidR="004969D3" w:rsidRPr="007E00DB" w:rsidRDefault="004969D3" w:rsidP="004969D3">
                  <w:pPr>
                    <w:spacing w:after="0" w:line="240" w:lineRule="auto"/>
                    <w:rPr>
                      <w:rFonts w:ascii="Arial" w:eastAsia="Times New Roman" w:hAnsi="Arial" w:cs="Arial"/>
                      <w:color w:val="000000"/>
                    </w:rPr>
                  </w:pPr>
                </w:p>
              </w:tc>
              <w:tc>
                <w:tcPr>
                  <w:tcW w:w="1260" w:type="dxa"/>
                  <w:tcBorders>
                    <w:top w:val="nil"/>
                    <w:left w:val="nil"/>
                    <w:bottom w:val="single" w:sz="4" w:space="0" w:color="auto"/>
                    <w:right w:val="single" w:sz="4" w:space="0" w:color="auto"/>
                  </w:tcBorders>
                  <w:shd w:val="clear" w:color="auto" w:fill="auto"/>
                  <w:noWrap/>
                  <w:vAlign w:val="bottom"/>
                </w:tcPr>
                <w:p w:rsidR="004969D3" w:rsidRPr="007E00DB" w:rsidRDefault="004969D3" w:rsidP="004969D3">
                  <w:pPr>
                    <w:spacing w:after="0" w:line="240" w:lineRule="auto"/>
                    <w:rPr>
                      <w:rFonts w:ascii="Arial" w:eastAsia="Times New Roman" w:hAnsi="Arial" w:cs="Arial"/>
                      <w:color w:val="000000"/>
                    </w:rPr>
                  </w:pPr>
                </w:p>
              </w:tc>
              <w:tc>
                <w:tcPr>
                  <w:tcW w:w="951" w:type="dxa"/>
                  <w:tcBorders>
                    <w:top w:val="nil"/>
                    <w:left w:val="nil"/>
                    <w:bottom w:val="single" w:sz="4" w:space="0" w:color="auto"/>
                    <w:right w:val="single" w:sz="4" w:space="0" w:color="auto"/>
                  </w:tcBorders>
                  <w:shd w:val="clear" w:color="auto" w:fill="auto"/>
                  <w:noWrap/>
                  <w:vAlign w:val="bottom"/>
                </w:tcPr>
                <w:p w:rsidR="004969D3" w:rsidRPr="007E00DB" w:rsidRDefault="004969D3" w:rsidP="004969D3">
                  <w:pPr>
                    <w:spacing w:after="0" w:line="240" w:lineRule="auto"/>
                    <w:jc w:val="right"/>
                    <w:rPr>
                      <w:rFonts w:ascii="Arial" w:eastAsia="Times New Roman" w:hAnsi="Arial" w:cs="Arial"/>
                      <w:color w:val="000000"/>
                    </w:rPr>
                  </w:pPr>
                </w:p>
              </w:tc>
              <w:tc>
                <w:tcPr>
                  <w:tcW w:w="1440" w:type="dxa"/>
                  <w:tcBorders>
                    <w:top w:val="nil"/>
                    <w:left w:val="nil"/>
                    <w:bottom w:val="single" w:sz="4" w:space="0" w:color="auto"/>
                    <w:right w:val="single" w:sz="4" w:space="0" w:color="auto"/>
                  </w:tcBorders>
                  <w:shd w:val="clear" w:color="auto" w:fill="auto"/>
                  <w:noWrap/>
                  <w:vAlign w:val="bottom"/>
                </w:tcPr>
                <w:p w:rsidR="004969D3" w:rsidRPr="007E00DB" w:rsidRDefault="004969D3" w:rsidP="004969D3">
                  <w:pPr>
                    <w:spacing w:after="0" w:line="240" w:lineRule="auto"/>
                    <w:rPr>
                      <w:rFonts w:ascii="Arial" w:eastAsia="Times New Roman" w:hAnsi="Arial" w:cs="Arial"/>
                      <w:color w:val="000000"/>
                    </w:rPr>
                  </w:pPr>
                </w:p>
              </w:tc>
              <w:tc>
                <w:tcPr>
                  <w:tcW w:w="534" w:type="dxa"/>
                  <w:tcBorders>
                    <w:top w:val="nil"/>
                    <w:left w:val="nil"/>
                    <w:bottom w:val="single" w:sz="4" w:space="0" w:color="auto"/>
                    <w:right w:val="single" w:sz="4" w:space="0" w:color="auto"/>
                  </w:tcBorders>
                </w:tcPr>
                <w:p w:rsidR="004969D3" w:rsidRPr="007E00DB" w:rsidRDefault="004969D3" w:rsidP="004969D3">
                  <w:pPr>
                    <w:spacing w:after="0" w:line="240" w:lineRule="auto"/>
                    <w:rPr>
                      <w:rFonts w:ascii="Arial" w:eastAsia="Times New Roman" w:hAnsi="Arial" w:cs="Arial"/>
                      <w:color w:val="000000"/>
                    </w:rPr>
                  </w:pPr>
                </w:p>
              </w:tc>
            </w:tr>
            <w:tr w:rsidR="00AA605E" w:rsidRPr="007E00DB" w:rsidTr="00EC5665">
              <w:trPr>
                <w:trHeight w:val="27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proofErr w:type="spellStart"/>
                  <w:r>
                    <w:rPr>
                      <w:rFonts w:ascii="Arial" w:eastAsia="Times New Roman" w:hAnsi="Arial" w:cs="Arial"/>
                      <w:color w:val="000000"/>
                    </w:rPr>
                    <w:t>Earthlab</w:t>
                  </w:r>
                  <w:proofErr w:type="spellEnd"/>
                  <w:r>
                    <w:rPr>
                      <w:rFonts w:ascii="Arial" w:eastAsia="Times New Roman" w:hAnsi="Arial" w:cs="Arial"/>
                      <w:color w:val="000000"/>
                    </w:rPr>
                    <w:t>/CIG</w:t>
                  </w:r>
                </w:p>
              </w:tc>
              <w:tc>
                <w:tcPr>
                  <w:tcW w:w="2430"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r>
                    <w:rPr>
                      <w:rFonts w:ascii="Arial" w:eastAsia="Times New Roman" w:hAnsi="Arial" w:cs="Arial"/>
                      <w:color w:val="000000"/>
                    </w:rPr>
                    <w:t xml:space="preserve">Tori </w:t>
                  </w:r>
                  <w:proofErr w:type="spellStart"/>
                  <w:r>
                    <w:rPr>
                      <w:rFonts w:ascii="Arial" w:eastAsia="Times New Roman" w:hAnsi="Arial" w:cs="Arial"/>
                      <w:color w:val="000000"/>
                    </w:rPr>
                    <w:t>Pinheiro</w:t>
                  </w:r>
                  <w:proofErr w:type="spellEnd"/>
                </w:p>
              </w:tc>
              <w:tc>
                <w:tcPr>
                  <w:tcW w:w="630"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r>
                    <w:rPr>
                      <w:rFonts w:ascii="Arial" w:eastAsia="Times New Roman" w:hAnsi="Arial" w:cs="Arial"/>
                      <w:color w:val="000000"/>
                    </w:rPr>
                    <w:t>TP</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r>
                    <w:rPr>
                      <w:rFonts w:ascii="Arial" w:eastAsia="Times New Roman" w:hAnsi="Arial" w:cs="Arial"/>
                      <w:color w:val="000000"/>
                    </w:rPr>
                    <w:t>Elected</w:t>
                  </w:r>
                </w:p>
              </w:tc>
              <w:tc>
                <w:tcPr>
                  <w:tcW w:w="951"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jc w:val="right"/>
                    <w:rPr>
                      <w:rFonts w:ascii="Arial" w:eastAsia="Times New Roman" w:hAnsi="Arial" w:cs="Arial"/>
                      <w:color w:val="000000"/>
                    </w:rPr>
                  </w:pPr>
                </w:p>
              </w:tc>
              <w:tc>
                <w:tcPr>
                  <w:tcW w:w="1440" w:type="dxa"/>
                  <w:tcBorders>
                    <w:top w:val="single" w:sz="4" w:space="0" w:color="auto"/>
                    <w:left w:val="nil"/>
                    <w:bottom w:val="single" w:sz="4" w:space="0" w:color="auto"/>
                    <w:right w:val="single" w:sz="4" w:space="0" w:color="auto"/>
                  </w:tcBorders>
                  <w:shd w:val="clear" w:color="auto" w:fill="auto"/>
                  <w:noWrap/>
                  <w:vAlign w:val="bottom"/>
                </w:tcPr>
                <w:p w:rsidR="00AA605E" w:rsidRPr="007E00DB" w:rsidRDefault="00AA605E" w:rsidP="004969D3">
                  <w:pPr>
                    <w:spacing w:after="0" w:line="240" w:lineRule="auto"/>
                    <w:rPr>
                      <w:rFonts w:ascii="Arial" w:eastAsia="Times New Roman" w:hAnsi="Arial" w:cs="Arial"/>
                      <w:color w:val="000000"/>
                    </w:rPr>
                  </w:pPr>
                  <w:proofErr w:type="spellStart"/>
                  <w:r>
                    <w:rPr>
                      <w:rFonts w:ascii="Arial" w:eastAsia="Times New Roman" w:hAnsi="Arial" w:cs="Arial"/>
                      <w:color w:val="000000"/>
                    </w:rPr>
                    <w:t>vpine</w:t>
                  </w:r>
                  <w:proofErr w:type="spellEnd"/>
                </w:p>
              </w:tc>
              <w:tc>
                <w:tcPr>
                  <w:tcW w:w="534" w:type="dxa"/>
                  <w:tcBorders>
                    <w:top w:val="single" w:sz="4" w:space="0" w:color="auto"/>
                    <w:left w:val="nil"/>
                    <w:bottom w:val="single" w:sz="4" w:space="0" w:color="auto"/>
                    <w:right w:val="single" w:sz="4" w:space="0" w:color="auto"/>
                  </w:tcBorders>
                </w:tcPr>
                <w:p w:rsidR="00AA605E" w:rsidRDefault="00AA605E" w:rsidP="004969D3">
                  <w:pPr>
                    <w:spacing w:after="0" w:line="240" w:lineRule="auto"/>
                    <w:rPr>
                      <w:rFonts w:ascii="Arial" w:eastAsia="Times New Roman" w:hAnsi="Arial" w:cs="Arial"/>
                      <w:color w:val="333333"/>
                    </w:rPr>
                  </w:pPr>
                </w:p>
              </w:tc>
            </w:tr>
          </w:tbl>
          <w:p w:rsidR="004969D3" w:rsidRPr="007E00DB" w:rsidRDefault="004969D3" w:rsidP="00DF0AE5">
            <w:pPr>
              <w:rPr>
                <w:rFonts w:ascii="Arial" w:hAnsi="Arial" w:cs="Arial"/>
              </w:rPr>
            </w:pPr>
          </w:p>
        </w:tc>
      </w:tr>
    </w:tbl>
    <w:p w:rsidR="004969D3" w:rsidRPr="007E00DB" w:rsidRDefault="004969D3" w:rsidP="00AE5073">
      <w:pPr>
        <w:rPr>
          <w:rFonts w:ascii="Arial" w:hAnsi="Arial" w:cs="Arial"/>
          <w:sz w:val="24"/>
        </w:rPr>
      </w:pPr>
      <w:r w:rsidRPr="007E00DB">
        <w:rPr>
          <w:rFonts w:ascii="Arial" w:hAnsi="Arial" w:cs="Arial"/>
          <w:sz w:val="24"/>
        </w:rPr>
        <w:t>*X=Present at meeting</w:t>
      </w:r>
    </w:p>
    <w:p w:rsidR="004969D3" w:rsidRPr="007E00DB" w:rsidRDefault="004969D3" w:rsidP="00AE5073">
      <w:pPr>
        <w:pBdr>
          <w:bottom w:val="single" w:sz="12" w:space="1" w:color="auto"/>
        </w:pBdr>
        <w:rPr>
          <w:rFonts w:ascii="Arial" w:hAnsi="Arial" w:cs="Arial"/>
          <w:sz w:val="28"/>
        </w:rPr>
      </w:pPr>
    </w:p>
    <w:p w:rsidR="007E00DB" w:rsidRPr="007E00DB" w:rsidRDefault="007E00DB" w:rsidP="004969D3">
      <w:pPr>
        <w:pStyle w:val="Default"/>
        <w:rPr>
          <w:rFonts w:ascii="Arial" w:hAnsi="Arial" w:cs="Arial"/>
        </w:rPr>
      </w:pPr>
    </w:p>
    <w:p w:rsidR="004969D3" w:rsidRPr="003D7A0B" w:rsidRDefault="004969D3" w:rsidP="004969D3">
      <w:pPr>
        <w:pStyle w:val="Default"/>
        <w:rPr>
          <w:rFonts w:ascii="Arial" w:hAnsi="Arial" w:cs="Arial"/>
          <w:b/>
        </w:rPr>
      </w:pPr>
      <w:r w:rsidRPr="007E00DB">
        <w:rPr>
          <w:rFonts w:ascii="Arial" w:hAnsi="Arial" w:cs="Arial"/>
        </w:rPr>
        <w:t xml:space="preserve"> </w:t>
      </w:r>
      <w:r w:rsidRPr="003D7A0B">
        <w:rPr>
          <w:rFonts w:ascii="Arial" w:hAnsi="Arial" w:cs="Arial"/>
          <w:b/>
        </w:rPr>
        <w:t>Agenda</w:t>
      </w:r>
    </w:p>
    <w:p w:rsidR="004969D3" w:rsidRPr="003D7A0B" w:rsidRDefault="004969D3" w:rsidP="004969D3">
      <w:pPr>
        <w:pStyle w:val="Default"/>
        <w:numPr>
          <w:ilvl w:val="0"/>
          <w:numId w:val="2"/>
        </w:numPr>
        <w:rPr>
          <w:rFonts w:ascii="Arial" w:hAnsi="Arial" w:cs="Arial"/>
        </w:rPr>
      </w:pPr>
      <w:r w:rsidRPr="003D7A0B">
        <w:rPr>
          <w:rFonts w:ascii="Arial" w:hAnsi="Arial" w:cs="Arial"/>
        </w:rPr>
        <w:t>Call to order</w:t>
      </w:r>
    </w:p>
    <w:p w:rsidR="004969D3" w:rsidRPr="003D7A0B" w:rsidRDefault="004969D3" w:rsidP="004969D3">
      <w:pPr>
        <w:pStyle w:val="Default"/>
        <w:numPr>
          <w:ilvl w:val="0"/>
          <w:numId w:val="2"/>
        </w:numPr>
        <w:rPr>
          <w:rFonts w:ascii="Arial" w:hAnsi="Arial" w:cs="Arial"/>
        </w:rPr>
      </w:pPr>
      <w:r w:rsidRPr="003D7A0B">
        <w:rPr>
          <w:rFonts w:ascii="Arial" w:hAnsi="Arial" w:cs="Arial"/>
        </w:rPr>
        <w:t>Approval of minutes</w:t>
      </w:r>
    </w:p>
    <w:p w:rsidR="004969D3" w:rsidRPr="003D7A0B" w:rsidRDefault="004969D3" w:rsidP="004969D3">
      <w:pPr>
        <w:pStyle w:val="Default"/>
        <w:numPr>
          <w:ilvl w:val="0"/>
          <w:numId w:val="2"/>
        </w:numPr>
        <w:rPr>
          <w:rFonts w:ascii="Arial" w:hAnsi="Arial" w:cs="Arial"/>
        </w:rPr>
      </w:pPr>
      <w:r w:rsidRPr="003D7A0B">
        <w:rPr>
          <w:rFonts w:ascii="Arial" w:hAnsi="Arial" w:cs="Arial"/>
        </w:rPr>
        <w:t>Open OARS reports</w:t>
      </w:r>
    </w:p>
    <w:p w:rsidR="004969D3" w:rsidRPr="003D7A0B" w:rsidRDefault="004969D3" w:rsidP="004969D3">
      <w:pPr>
        <w:pStyle w:val="Default"/>
        <w:numPr>
          <w:ilvl w:val="0"/>
          <w:numId w:val="2"/>
        </w:numPr>
        <w:rPr>
          <w:rFonts w:ascii="Arial" w:hAnsi="Arial" w:cs="Arial"/>
        </w:rPr>
      </w:pPr>
      <w:r w:rsidRPr="003D7A0B">
        <w:rPr>
          <w:rFonts w:ascii="Arial" w:hAnsi="Arial" w:cs="Arial"/>
        </w:rPr>
        <w:t>U-wide meeting news</w:t>
      </w:r>
    </w:p>
    <w:p w:rsidR="004969D3" w:rsidRPr="003D7A0B" w:rsidRDefault="004969D3" w:rsidP="004969D3">
      <w:pPr>
        <w:pStyle w:val="Default"/>
        <w:numPr>
          <w:ilvl w:val="0"/>
          <w:numId w:val="2"/>
        </w:numPr>
        <w:rPr>
          <w:rFonts w:ascii="Arial" w:hAnsi="Arial" w:cs="Arial"/>
        </w:rPr>
      </w:pPr>
      <w:r w:rsidRPr="003D7A0B">
        <w:rPr>
          <w:rFonts w:ascii="Arial" w:hAnsi="Arial" w:cs="Arial"/>
        </w:rPr>
        <w:t>Open Discussion</w:t>
      </w:r>
    </w:p>
    <w:p w:rsidR="004969D3" w:rsidRPr="003D7A0B" w:rsidRDefault="004969D3" w:rsidP="004969D3">
      <w:pPr>
        <w:pStyle w:val="Default"/>
        <w:numPr>
          <w:ilvl w:val="0"/>
          <w:numId w:val="2"/>
        </w:numPr>
        <w:rPr>
          <w:rFonts w:ascii="Arial" w:hAnsi="Arial" w:cs="Arial"/>
        </w:rPr>
      </w:pPr>
      <w:r w:rsidRPr="003D7A0B">
        <w:rPr>
          <w:rFonts w:ascii="Arial" w:hAnsi="Arial" w:cs="Arial"/>
        </w:rPr>
        <w:t>Adjourn</w:t>
      </w:r>
    </w:p>
    <w:p w:rsidR="007E00DB" w:rsidRPr="003D7A0B" w:rsidRDefault="007E00DB" w:rsidP="007E00DB">
      <w:pPr>
        <w:pBdr>
          <w:bottom w:val="single" w:sz="12" w:space="1" w:color="auto"/>
        </w:pBdr>
        <w:rPr>
          <w:rFonts w:ascii="Arial" w:hAnsi="Arial" w:cs="Arial"/>
          <w:sz w:val="24"/>
          <w:szCs w:val="24"/>
        </w:rPr>
      </w:pPr>
    </w:p>
    <w:p w:rsidR="004969D3" w:rsidRPr="003D7A0B" w:rsidRDefault="007E00DB" w:rsidP="004969D3">
      <w:pPr>
        <w:pStyle w:val="Default"/>
        <w:rPr>
          <w:rFonts w:ascii="Arial" w:hAnsi="Arial" w:cs="Arial"/>
        </w:rPr>
      </w:pPr>
      <w:r w:rsidRPr="003D7A0B">
        <w:rPr>
          <w:rFonts w:ascii="Arial" w:hAnsi="Arial" w:cs="Arial"/>
        </w:rPr>
        <w:t>Recorded by Achim Nicklis</w:t>
      </w:r>
    </w:p>
    <w:p w:rsidR="007E00DB" w:rsidRPr="007E00DB" w:rsidRDefault="007E00DB" w:rsidP="007E00DB">
      <w:pPr>
        <w:autoSpaceDE w:val="0"/>
        <w:autoSpaceDN w:val="0"/>
        <w:adjustRightInd w:val="0"/>
        <w:spacing w:after="0" w:line="240" w:lineRule="auto"/>
        <w:rPr>
          <w:rFonts w:ascii="Arial" w:hAnsi="Arial" w:cs="Arial"/>
          <w:color w:val="000000"/>
          <w:sz w:val="24"/>
          <w:szCs w:val="24"/>
        </w:rPr>
      </w:pP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9C08F5" w:rsidRDefault="009C08F5" w:rsidP="007E00DB">
      <w:pPr>
        <w:autoSpaceDE w:val="0"/>
        <w:autoSpaceDN w:val="0"/>
        <w:adjustRightInd w:val="0"/>
        <w:spacing w:after="0" w:line="240" w:lineRule="auto"/>
        <w:rPr>
          <w:rFonts w:ascii="Arial" w:hAnsi="Arial" w:cs="Arial"/>
          <w:b/>
          <w:bCs/>
          <w:color w:val="000000"/>
          <w:sz w:val="24"/>
          <w:szCs w:val="24"/>
        </w:rPr>
      </w:pPr>
    </w:p>
    <w:p w:rsidR="007E00DB" w:rsidRPr="007E00DB" w:rsidRDefault="007E00DB" w:rsidP="007E00DB">
      <w:pPr>
        <w:autoSpaceDE w:val="0"/>
        <w:autoSpaceDN w:val="0"/>
        <w:adjustRightInd w:val="0"/>
        <w:spacing w:after="0" w:line="240" w:lineRule="auto"/>
        <w:rPr>
          <w:rFonts w:ascii="Arial" w:hAnsi="Arial" w:cs="Arial"/>
          <w:color w:val="000000"/>
          <w:sz w:val="24"/>
          <w:szCs w:val="24"/>
        </w:rPr>
      </w:pPr>
      <w:r w:rsidRPr="007E00DB">
        <w:rPr>
          <w:rFonts w:ascii="Arial" w:hAnsi="Arial" w:cs="Arial"/>
          <w:b/>
          <w:bCs/>
          <w:color w:val="000000"/>
          <w:sz w:val="24"/>
          <w:szCs w:val="24"/>
        </w:rPr>
        <w:t xml:space="preserve">1. Call to Order: </w:t>
      </w:r>
      <w:r w:rsidRPr="007E00DB">
        <w:rPr>
          <w:rFonts w:ascii="Arial" w:hAnsi="Arial" w:cs="Arial"/>
          <w:color w:val="000000"/>
          <w:sz w:val="24"/>
          <w:szCs w:val="24"/>
        </w:rPr>
        <w:t>Meeting was called to order at 1:0</w:t>
      </w:r>
      <w:r w:rsidR="00944358">
        <w:rPr>
          <w:rFonts w:ascii="Arial" w:hAnsi="Arial" w:cs="Arial"/>
          <w:color w:val="000000"/>
          <w:sz w:val="24"/>
          <w:szCs w:val="24"/>
        </w:rPr>
        <w:t>1</w:t>
      </w:r>
      <w:r w:rsidRPr="007E00DB">
        <w:rPr>
          <w:rFonts w:ascii="Arial" w:hAnsi="Arial" w:cs="Arial"/>
          <w:color w:val="000000"/>
          <w:sz w:val="24"/>
          <w:szCs w:val="24"/>
        </w:rPr>
        <w:t xml:space="preserve"> PM by </w:t>
      </w:r>
      <w:r w:rsidRPr="003D7A0B">
        <w:rPr>
          <w:rFonts w:ascii="Arial" w:hAnsi="Arial" w:cs="Arial"/>
          <w:color w:val="000000"/>
          <w:sz w:val="24"/>
          <w:szCs w:val="24"/>
        </w:rPr>
        <w:t>David Warren.</w:t>
      </w:r>
      <w:r w:rsidRPr="007E00DB">
        <w:rPr>
          <w:rFonts w:ascii="Arial" w:hAnsi="Arial" w:cs="Arial"/>
          <w:color w:val="000000"/>
          <w:sz w:val="24"/>
          <w:szCs w:val="24"/>
        </w:rPr>
        <w:t xml:space="preserve"> </w:t>
      </w:r>
    </w:p>
    <w:p w:rsidR="007E00DB" w:rsidRPr="007E00DB" w:rsidRDefault="007E00DB" w:rsidP="007E00DB">
      <w:pPr>
        <w:autoSpaceDE w:val="0"/>
        <w:autoSpaceDN w:val="0"/>
        <w:adjustRightInd w:val="0"/>
        <w:spacing w:after="0" w:line="240" w:lineRule="auto"/>
        <w:rPr>
          <w:rFonts w:ascii="Arial" w:hAnsi="Arial" w:cs="Arial"/>
          <w:color w:val="000000"/>
          <w:sz w:val="24"/>
          <w:szCs w:val="24"/>
        </w:rPr>
      </w:pPr>
    </w:p>
    <w:p w:rsidR="007E00DB" w:rsidRPr="003D7A0B" w:rsidRDefault="007E00DB" w:rsidP="007E00DB">
      <w:pPr>
        <w:autoSpaceDE w:val="0"/>
        <w:autoSpaceDN w:val="0"/>
        <w:adjustRightInd w:val="0"/>
        <w:spacing w:after="0" w:line="240" w:lineRule="auto"/>
        <w:rPr>
          <w:rFonts w:ascii="Arial" w:hAnsi="Arial" w:cs="Arial"/>
          <w:color w:val="000000"/>
          <w:sz w:val="24"/>
          <w:szCs w:val="24"/>
        </w:rPr>
      </w:pPr>
      <w:r w:rsidRPr="007E00DB">
        <w:rPr>
          <w:rFonts w:ascii="Arial" w:hAnsi="Arial" w:cs="Arial"/>
          <w:b/>
          <w:bCs/>
          <w:color w:val="000000"/>
          <w:sz w:val="24"/>
          <w:szCs w:val="24"/>
        </w:rPr>
        <w:t xml:space="preserve">2. Approval of Minutes: </w:t>
      </w:r>
      <w:r w:rsidR="00800FEC">
        <w:rPr>
          <w:rFonts w:ascii="Arial" w:hAnsi="Arial" w:cs="Arial"/>
          <w:color w:val="000000"/>
          <w:sz w:val="24"/>
          <w:szCs w:val="24"/>
        </w:rPr>
        <w:t>March</w:t>
      </w:r>
      <w:r w:rsidRPr="007E00DB">
        <w:rPr>
          <w:rFonts w:ascii="Arial" w:hAnsi="Arial" w:cs="Arial"/>
          <w:color w:val="000000"/>
          <w:sz w:val="24"/>
          <w:szCs w:val="24"/>
        </w:rPr>
        <w:t xml:space="preserve"> minutes were approved</w:t>
      </w:r>
      <w:r w:rsidRPr="003D7A0B">
        <w:rPr>
          <w:rFonts w:ascii="Arial" w:hAnsi="Arial" w:cs="Arial"/>
          <w:color w:val="000000"/>
          <w:sz w:val="24"/>
          <w:szCs w:val="24"/>
        </w:rPr>
        <w:t>.</w:t>
      </w:r>
    </w:p>
    <w:p w:rsidR="007E00DB" w:rsidRPr="003D7A0B" w:rsidRDefault="007E00DB" w:rsidP="007E00DB">
      <w:pPr>
        <w:autoSpaceDE w:val="0"/>
        <w:autoSpaceDN w:val="0"/>
        <w:adjustRightInd w:val="0"/>
        <w:spacing w:after="0" w:line="240" w:lineRule="auto"/>
        <w:rPr>
          <w:rFonts w:ascii="Arial" w:hAnsi="Arial" w:cs="Arial"/>
          <w:b/>
          <w:color w:val="000000"/>
          <w:sz w:val="24"/>
          <w:szCs w:val="24"/>
        </w:rPr>
      </w:pPr>
    </w:p>
    <w:p w:rsidR="00517616" w:rsidRDefault="007E00DB" w:rsidP="00800FEC">
      <w:pPr>
        <w:autoSpaceDE w:val="0"/>
        <w:autoSpaceDN w:val="0"/>
        <w:adjustRightInd w:val="0"/>
        <w:spacing w:after="0" w:line="240" w:lineRule="auto"/>
        <w:rPr>
          <w:rFonts w:ascii="Arial" w:hAnsi="Arial" w:cs="Arial"/>
          <w:b/>
          <w:color w:val="000000"/>
          <w:sz w:val="24"/>
          <w:szCs w:val="24"/>
        </w:rPr>
      </w:pPr>
      <w:r w:rsidRPr="007E00DB">
        <w:rPr>
          <w:rFonts w:ascii="Arial" w:hAnsi="Arial" w:cs="Arial"/>
          <w:b/>
          <w:color w:val="000000"/>
          <w:sz w:val="24"/>
          <w:szCs w:val="24"/>
        </w:rPr>
        <w:t xml:space="preserve">3. </w:t>
      </w:r>
      <w:r w:rsidR="00800FEC">
        <w:rPr>
          <w:rFonts w:ascii="Arial" w:hAnsi="Arial" w:cs="Arial"/>
          <w:b/>
          <w:color w:val="000000"/>
          <w:sz w:val="24"/>
          <w:szCs w:val="24"/>
        </w:rPr>
        <w:t xml:space="preserve">Introduction to the Access Technology Center by Dan </w:t>
      </w:r>
      <w:proofErr w:type="spellStart"/>
      <w:r w:rsidR="00800FEC">
        <w:rPr>
          <w:rFonts w:ascii="Arial" w:hAnsi="Arial" w:cs="Arial"/>
          <w:b/>
          <w:color w:val="000000"/>
          <w:sz w:val="24"/>
          <w:szCs w:val="24"/>
        </w:rPr>
        <w:t>Comden</w:t>
      </w:r>
      <w:proofErr w:type="spellEnd"/>
    </w:p>
    <w:p w:rsidR="00800FEC" w:rsidRDefault="00800FEC" w:rsidP="00800FEC">
      <w:pPr>
        <w:autoSpaceDE w:val="0"/>
        <w:autoSpaceDN w:val="0"/>
        <w:adjustRightInd w:val="0"/>
        <w:spacing w:after="0" w:line="240" w:lineRule="auto"/>
        <w:rPr>
          <w:rFonts w:ascii="Arial" w:hAnsi="Arial" w:cs="Arial"/>
          <w:color w:val="000000"/>
          <w:sz w:val="24"/>
          <w:szCs w:val="24"/>
        </w:rPr>
      </w:pPr>
      <w:r w:rsidRPr="00800FEC">
        <w:rPr>
          <w:rFonts w:ascii="Arial" w:hAnsi="Arial" w:cs="Arial"/>
          <w:color w:val="000000"/>
          <w:sz w:val="24"/>
          <w:szCs w:val="24"/>
        </w:rPr>
        <w:t>Dan introduces the group to mouse alternatives, different style keyboards, screen readers, magnifying and dictation software.  Tells of braille service.  Invites interested parties (students and staff) to make an appointment for a visit or just drop-in.</w:t>
      </w:r>
    </w:p>
    <w:p w:rsidR="0066342C" w:rsidRPr="00800FEC" w:rsidRDefault="0066342C" w:rsidP="00800FE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Emma Alder gives a presentation about Ergonomics </w:t>
      </w:r>
      <w:r w:rsidR="00C63607">
        <w:rPr>
          <w:rFonts w:ascii="Arial" w:hAnsi="Arial" w:cs="Arial"/>
          <w:color w:val="000000"/>
          <w:sz w:val="24"/>
          <w:szCs w:val="24"/>
        </w:rPr>
        <w:t>and</w:t>
      </w:r>
      <w:r>
        <w:rPr>
          <w:rFonts w:ascii="Arial" w:hAnsi="Arial" w:cs="Arial"/>
          <w:color w:val="000000"/>
          <w:sz w:val="24"/>
          <w:szCs w:val="24"/>
        </w:rPr>
        <w:t xml:space="preserve"> how she and her team at EH&amp;S can help groups and individuals on campus with evaluations and recommendations. </w:t>
      </w:r>
    </w:p>
    <w:p w:rsidR="00C23093" w:rsidRDefault="00C23093" w:rsidP="00132095">
      <w:pPr>
        <w:autoSpaceDE w:val="0"/>
        <w:autoSpaceDN w:val="0"/>
        <w:adjustRightInd w:val="0"/>
        <w:spacing w:after="0" w:line="240" w:lineRule="auto"/>
        <w:ind w:left="720"/>
        <w:rPr>
          <w:rFonts w:ascii="Arial" w:hAnsi="Arial" w:cs="Arial"/>
          <w:b/>
          <w:color w:val="000000"/>
          <w:sz w:val="24"/>
          <w:szCs w:val="24"/>
        </w:rPr>
      </w:pPr>
    </w:p>
    <w:p w:rsidR="00C23093" w:rsidRPr="00FC1EA2" w:rsidRDefault="00C23093" w:rsidP="00132095">
      <w:pPr>
        <w:autoSpaceDE w:val="0"/>
        <w:autoSpaceDN w:val="0"/>
        <w:adjustRightInd w:val="0"/>
        <w:spacing w:after="0" w:line="240" w:lineRule="auto"/>
        <w:ind w:left="720"/>
        <w:rPr>
          <w:rFonts w:ascii="Arial" w:hAnsi="Arial" w:cs="Arial"/>
          <w:color w:val="000000"/>
          <w:sz w:val="24"/>
          <w:szCs w:val="24"/>
        </w:rPr>
      </w:pPr>
    </w:p>
    <w:p w:rsidR="003E0CD9" w:rsidRDefault="007E00DB" w:rsidP="007E00DB">
      <w:pPr>
        <w:pStyle w:val="Default"/>
        <w:rPr>
          <w:rStyle w:val="Hyperlink"/>
          <w:rFonts w:ascii="Arial" w:hAnsi="Arial" w:cs="Arial"/>
        </w:rPr>
      </w:pPr>
      <w:r w:rsidRPr="007E00DB">
        <w:rPr>
          <w:rFonts w:ascii="Arial" w:hAnsi="Arial" w:cs="Arial"/>
          <w:b/>
        </w:rPr>
        <w:t xml:space="preserve">4. U-wide meeting news: </w:t>
      </w:r>
      <w:r w:rsidR="003A61B8">
        <w:rPr>
          <w:rFonts w:ascii="Arial" w:hAnsi="Arial" w:cs="Arial"/>
        </w:rPr>
        <w:t xml:space="preserve">DW </w:t>
      </w:r>
      <w:r w:rsidRPr="007E00DB">
        <w:rPr>
          <w:rFonts w:ascii="Arial" w:hAnsi="Arial" w:cs="Arial"/>
        </w:rPr>
        <w:t xml:space="preserve">and </w:t>
      </w:r>
      <w:r w:rsidR="0066342C">
        <w:rPr>
          <w:rFonts w:ascii="Arial" w:hAnsi="Arial" w:cs="Arial"/>
        </w:rPr>
        <w:t>EA</w:t>
      </w:r>
      <w:r w:rsidRPr="007E00DB">
        <w:rPr>
          <w:rFonts w:ascii="Arial" w:hAnsi="Arial" w:cs="Arial"/>
        </w:rPr>
        <w:t xml:space="preserve"> relay pertinent information from the </w:t>
      </w:r>
      <w:r w:rsidR="008030C1">
        <w:rPr>
          <w:rFonts w:ascii="Arial" w:hAnsi="Arial" w:cs="Arial"/>
        </w:rPr>
        <w:t>U</w:t>
      </w:r>
      <w:r w:rsidRPr="007E00DB">
        <w:rPr>
          <w:rFonts w:ascii="Arial" w:hAnsi="Arial" w:cs="Arial"/>
        </w:rPr>
        <w:t xml:space="preserve">-wide meeting to the committee.  See also </w:t>
      </w:r>
      <w:r w:rsidR="008030C1">
        <w:rPr>
          <w:rFonts w:ascii="Arial" w:hAnsi="Arial" w:cs="Arial"/>
        </w:rPr>
        <w:t>U</w:t>
      </w:r>
      <w:r w:rsidRPr="007E00DB">
        <w:rPr>
          <w:rFonts w:ascii="Arial" w:hAnsi="Arial" w:cs="Arial"/>
        </w:rPr>
        <w:t xml:space="preserve">-wide meeting minutes at </w:t>
      </w:r>
      <w:hyperlink r:id="rId7" w:history="1">
        <w:r w:rsidR="00517616" w:rsidRPr="006B3F69">
          <w:rPr>
            <w:rStyle w:val="Hyperlink"/>
            <w:rFonts w:ascii="Arial" w:hAnsi="Arial" w:cs="Arial"/>
          </w:rPr>
          <w:t>https://www.ehs.washington.edu/ohssafcom/mtgminutes17.shtm</w:t>
        </w:r>
      </w:hyperlink>
    </w:p>
    <w:p w:rsidR="00D659C3" w:rsidRDefault="0066342C" w:rsidP="00073922">
      <w:pPr>
        <w:spacing w:after="0" w:line="240" w:lineRule="auto"/>
        <w:rPr>
          <w:rFonts w:ascii="Arial" w:hAnsi="Arial" w:cs="Arial"/>
          <w:color w:val="000000"/>
          <w:sz w:val="24"/>
          <w:szCs w:val="24"/>
        </w:rPr>
      </w:pPr>
      <w:r>
        <w:rPr>
          <w:rFonts w:ascii="Arial" w:hAnsi="Arial" w:cs="Arial"/>
          <w:color w:val="000000"/>
          <w:sz w:val="24"/>
          <w:szCs w:val="24"/>
        </w:rPr>
        <w:t>Mumps outbreak, PPE (personal protective equipment) documentation, subcommittee to investigate the 1/20/17 event.</w:t>
      </w:r>
    </w:p>
    <w:p w:rsidR="003A61B8" w:rsidRDefault="003A61B8" w:rsidP="00073922">
      <w:pPr>
        <w:spacing w:after="0" w:line="240" w:lineRule="auto"/>
        <w:rPr>
          <w:rFonts w:ascii="Arial" w:hAnsi="Arial" w:cs="Arial"/>
          <w:color w:val="000000"/>
          <w:sz w:val="24"/>
          <w:szCs w:val="24"/>
        </w:rPr>
      </w:pPr>
    </w:p>
    <w:p w:rsidR="009C08F5" w:rsidRDefault="00B03D00" w:rsidP="0066342C">
      <w:pPr>
        <w:pStyle w:val="Default"/>
        <w:rPr>
          <w:rFonts w:asciiTheme="minorHAnsi" w:hAnsiTheme="minorHAnsi" w:cstheme="minorBidi"/>
          <w:color w:val="3D3D3D"/>
          <w:sz w:val="26"/>
          <w:szCs w:val="26"/>
        </w:rPr>
      </w:pPr>
      <w:r>
        <w:rPr>
          <w:rFonts w:ascii="Arial" w:hAnsi="Arial" w:cs="Arial"/>
          <w:b/>
        </w:rPr>
        <w:t xml:space="preserve">5. </w:t>
      </w:r>
      <w:r w:rsidR="004835EA" w:rsidRPr="004835EA">
        <w:rPr>
          <w:rFonts w:ascii="Arial" w:hAnsi="Arial" w:cs="Arial"/>
          <w:b/>
        </w:rPr>
        <w:t>Open Discussion</w:t>
      </w:r>
      <w:r w:rsidR="004835EA">
        <w:rPr>
          <w:rFonts w:ascii="Arial" w:hAnsi="Arial" w:cs="Arial"/>
          <w:b/>
        </w:rPr>
        <w:t xml:space="preserve">: </w:t>
      </w:r>
      <w:r w:rsidR="003E7F33" w:rsidRPr="00D608E4">
        <w:rPr>
          <w:rFonts w:asciiTheme="minorHAnsi" w:hAnsiTheme="minorHAnsi" w:cstheme="minorBidi"/>
          <w:color w:val="3D3D3D"/>
          <w:sz w:val="26"/>
          <w:szCs w:val="26"/>
        </w:rPr>
        <w:t xml:space="preserve">DW reports of his testing of radios and their reach.  </w:t>
      </w:r>
      <w:r w:rsidR="0066342C">
        <w:rPr>
          <w:rFonts w:asciiTheme="minorHAnsi" w:hAnsiTheme="minorHAnsi" w:cstheme="minorBidi"/>
          <w:color w:val="3D3D3D"/>
          <w:sz w:val="26"/>
          <w:szCs w:val="26"/>
        </w:rPr>
        <w:t>Alas, a GMRS radio license is not available.  He found FRS radios which might work fine for on campus use, a 6-pack can be purchased for under $200.</w:t>
      </w:r>
    </w:p>
    <w:p w:rsidR="00D608E4" w:rsidRDefault="00D608E4" w:rsidP="00B03D00">
      <w:pPr>
        <w:pStyle w:val="Default"/>
        <w:rPr>
          <w:rFonts w:asciiTheme="minorHAnsi" w:hAnsiTheme="minorHAnsi" w:cstheme="minorBidi"/>
          <w:color w:val="3D3D3D"/>
          <w:sz w:val="26"/>
          <w:szCs w:val="26"/>
        </w:rPr>
      </w:pPr>
    </w:p>
    <w:p w:rsidR="00AE5073" w:rsidRPr="004835EA" w:rsidRDefault="00AE5073" w:rsidP="004835EA">
      <w:pPr>
        <w:pStyle w:val="ListParagraph"/>
        <w:numPr>
          <w:ilvl w:val="0"/>
          <w:numId w:val="3"/>
        </w:numPr>
        <w:spacing w:after="0" w:line="240" w:lineRule="auto"/>
        <w:rPr>
          <w:rFonts w:ascii="Arial" w:hAnsi="Arial" w:cs="Arial"/>
          <w:b/>
          <w:sz w:val="24"/>
          <w:szCs w:val="24"/>
        </w:rPr>
      </w:pPr>
      <w:r w:rsidRPr="004835EA">
        <w:rPr>
          <w:rFonts w:ascii="Arial" w:hAnsi="Arial" w:cs="Arial"/>
          <w:b/>
          <w:sz w:val="24"/>
          <w:szCs w:val="24"/>
        </w:rPr>
        <w:t>Meeting adjourned</w:t>
      </w:r>
    </w:p>
    <w:p w:rsidR="00D608E4" w:rsidRDefault="004835EA" w:rsidP="004835EA">
      <w:pPr>
        <w:rPr>
          <w:rFonts w:ascii="Arial" w:hAnsi="Arial" w:cs="Arial"/>
          <w:sz w:val="24"/>
          <w:szCs w:val="24"/>
        </w:rPr>
      </w:pPr>
      <w:r w:rsidRPr="007E00DB">
        <w:rPr>
          <w:rFonts w:ascii="Arial" w:hAnsi="Arial" w:cs="Arial"/>
          <w:sz w:val="24"/>
          <w:szCs w:val="24"/>
        </w:rPr>
        <w:t xml:space="preserve">Next meeting will take place on </w:t>
      </w:r>
      <w:r w:rsidR="0066342C">
        <w:rPr>
          <w:rFonts w:ascii="Arial" w:hAnsi="Arial" w:cs="Arial"/>
          <w:sz w:val="24"/>
          <w:szCs w:val="24"/>
        </w:rPr>
        <w:t>May 17th</w:t>
      </w:r>
      <w:r w:rsidRPr="007E00DB">
        <w:rPr>
          <w:rFonts w:ascii="Arial" w:hAnsi="Arial" w:cs="Arial"/>
          <w:sz w:val="24"/>
          <w:szCs w:val="24"/>
        </w:rPr>
        <w:t>, 201</w:t>
      </w:r>
      <w:r w:rsidR="003A61B8">
        <w:rPr>
          <w:rFonts w:ascii="Arial" w:hAnsi="Arial" w:cs="Arial"/>
          <w:sz w:val="24"/>
          <w:szCs w:val="24"/>
        </w:rPr>
        <w:t>7</w:t>
      </w:r>
      <w:r w:rsidR="003E7F33">
        <w:rPr>
          <w:rFonts w:ascii="Arial" w:hAnsi="Arial" w:cs="Arial"/>
          <w:sz w:val="24"/>
          <w:szCs w:val="24"/>
        </w:rPr>
        <w:t xml:space="preserve"> </w:t>
      </w:r>
      <w:r w:rsidR="0066342C">
        <w:rPr>
          <w:rFonts w:ascii="Arial" w:hAnsi="Arial" w:cs="Arial"/>
          <w:sz w:val="24"/>
          <w:szCs w:val="24"/>
        </w:rPr>
        <w:t>Johnson Hall 070</w:t>
      </w:r>
    </w:p>
    <w:p w:rsidR="009C08F5" w:rsidRDefault="009C08F5" w:rsidP="00AE5073">
      <w:pPr>
        <w:spacing w:after="0" w:line="240" w:lineRule="auto"/>
        <w:rPr>
          <w:rFonts w:ascii="Arial" w:hAnsi="Arial" w:cs="Arial"/>
          <w:b/>
          <w:sz w:val="24"/>
          <w:szCs w:val="24"/>
        </w:rPr>
      </w:pPr>
    </w:p>
    <w:p w:rsidR="009C08F5" w:rsidRDefault="009C08F5" w:rsidP="00AE5073">
      <w:pPr>
        <w:spacing w:after="0" w:line="240" w:lineRule="auto"/>
        <w:rPr>
          <w:rFonts w:ascii="Arial" w:hAnsi="Arial" w:cs="Arial"/>
          <w:b/>
          <w:sz w:val="24"/>
          <w:szCs w:val="24"/>
        </w:rPr>
      </w:pPr>
    </w:p>
    <w:p w:rsidR="00AE5073" w:rsidRPr="007E00DB" w:rsidRDefault="00AE5073" w:rsidP="00AE5073">
      <w:pPr>
        <w:spacing w:after="0" w:line="240" w:lineRule="auto"/>
        <w:rPr>
          <w:rFonts w:ascii="Arial" w:hAnsi="Arial" w:cs="Arial"/>
          <w:sz w:val="24"/>
          <w:szCs w:val="24"/>
        </w:rPr>
      </w:pPr>
      <w:r w:rsidRPr="007E00DB">
        <w:rPr>
          <w:rFonts w:ascii="Arial" w:hAnsi="Arial" w:cs="Arial"/>
          <w:b/>
          <w:sz w:val="24"/>
          <w:szCs w:val="24"/>
        </w:rPr>
        <w:t>Addendum</w:t>
      </w:r>
      <w:r w:rsidRPr="007E00DB">
        <w:rPr>
          <w:rFonts w:ascii="Arial" w:hAnsi="Arial" w:cs="Arial"/>
          <w:sz w:val="24"/>
          <w:szCs w:val="24"/>
        </w:rPr>
        <w:t xml:space="preserve">: </w:t>
      </w:r>
    </w:p>
    <w:p w:rsidR="00AE5073" w:rsidRPr="007E00DB" w:rsidRDefault="00AE5073" w:rsidP="00AE5073">
      <w:pPr>
        <w:spacing w:after="0" w:line="240" w:lineRule="auto"/>
        <w:rPr>
          <w:rFonts w:ascii="Arial" w:hAnsi="Arial" w:cs="Arial"/>
        </w:rPr>
      </w:pPr>
    </w:p>
    <w:p w:rsidR="00AE5073" w:rsidRPr="007E00DB" w:rsidRDefault="00AE5073" w:rsidP="00AE5073">
      <w:pPr>
        <w:spacing w:after="0" w:line="240" w:lineRule="auto"/>
        <w:rPr>
          <w:rFonts w:ascii="Arial" w:hAnsi="Arial" w:cs="Arial"/>
        </w:rPr>
      </w:pPr>
      <w:r w:rsidRPr="007E00DB">
        <w:rPr>
          <w:rStyle w:val="Hyperlink"/>
          <w:rFonts w:ascii="Arial" w:hAnsi="Arial" w:cs="Arial"/>
        </w:rPr>
        <w:t>http://coenv.washington.edu/intranet/governance/health-and-safety-committee</w:t>
      </w:r>
    </w:p>
    <w:p w:rsidR="00AE5073" w:rsidRPr="007E00DB" w:rsidRDefault="004F4B7C" w:rsidP="00AE5073">
      <w:pPr>
        <w:spacing w:after="0" w:line="240" w:lineRule="auto"/>
        <w:rPr>
          <w:rFonts w:ascii="Arial" w:hAnsi="Arial" w:cs="Arial"/>
        </w:rPr>
      </w:pPr>
      <w:hyperlink r:id="rId8" w:history="1">
        <w:r w:rsidR="00AE5073" w:rsidRPr="007E00DB">
          <w:rPr>
            <w:rStyle w:val="Hyperlink"/>
            <w:rFonts w:ascii="Arial" w:hAnsi="Arial" w:cs="Arial"/>
          </w:rPr>
          <w:t>http://www.ehs.washington.edu/ohssafcom</w:t>
        </w:r>
      </w:hyperlink>
    </w:p>
    <w:sectPr w:rsidR="00AE5073" w:rsidRPr="007E00DB" w:rsidSect="009C08F5">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8C4"/>
    <w:multiLevelType w:val="hybridMultilevel"/>
    <w:tmpl w:val="F1F6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5B4A71"/>
    <w:multiLevelType w:val="hybridMultilevel"/>
    <w:tmpl w:val="D04ECDF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F06813"/>
    <w:multiLevelType w:val="hybridMultilevel"/>
    <w:tmpl w:val="E1921ADC"/>
    <w:lvl w:ilvl="0" w:tplc="0874A70C">
      <w:start w:val="20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073"/>
    <w:rsid w:val="00004764"/>
    <w:rsid w:val="000165F2"/>
    <w:rsid w:val="00046B26"/>
    <w:rsid w:val="00073922"/>
    <w:rsid w:val="0009159A"/>
    <w:rsid w:val="000E2A79"/>
    <w:rsid w:val="00114975"/>
    <w:rsid w:val="001307EC"/>
    <w:rsid w:val="00132095"/>
    <w:rsid w:val="00162876"/>
    <w:rsid w:val="001A131D"/>
    <w:rsid w:val="001A2669"/>
    <w:rsid w:val="00204C0B"/>
    <w:rsid w:val="002201DE"/>
    <w:rsid w:val="002A119A"/>
    <w:rsid w:val="002F6D6E"/>
    <w:rsid w:val="0034050D"/>
    <w:rsid w:val="003506C4"/>
    <w:rsid w:val="00353485"/>
    <w:rsid w:val="003A61B8"/>
    <w:rsid w:val="003D7A0B"/>
    <w:rsid w:val="003E0CD9"/>
    <w:rsid w:val="003E7F33"/>
    <w:rsid w:val="004246F5"/>
    <w:rsid w:val="004631FF"/>
    <w:rsid w:val="004835EA"/>
    <w:rsid w:val="004969D3"/>
    <w:rsid w:val="004E1A7B"/>
    <w:rsid w:val="004E7935"/>
    <w:rsid w:val="004F4AC8"/>
    <w:rsid w:val="004F4B7C"/>
    <w:rsid w:val="00505ED7"/>
    <w:rsid w:val="00516284"/>
    <w:rsid w:val="00517616"/>
    <w:rsid w:val="00540186"/>
    <w:rsid w:val="00542E3F"/>
    <w:rsid w:val="00544FA2"/>
    <w:rsid w:val="00572856"/>
    <w:rsid w:val="00593340"/>
    <w:rsid w:val="005A10AF"/>
    <w:rsid w:val="005D35B9"/>
    <w:rsid w:val="005F3A05"/>
    <w:rsid w:val="005F5A85"/>
    <w:rsid w:val="00601E2B"/>
    <w:rsid w:val="0066342C"/>
    <w:rsid w:val="00674AE5"/>
    <w:rsid w:val="006B78AE"/>
    <w:rsid w:val="007527E9"/>
    <w:rsid w:val="00784968"/>
    <w:rsid w:val="007A0D1E"/>
    <w:rsid w:val="007E00DB"/>
    <w:rsid w:val="00800FEC"/>
    <w:rsid w:val="008030C1"/>
    <w:rsid w:val="00850860"/>
    <w:rsid w:val="00873ACC"/>
    <w:rsid w:val="0088155C"/>
    <w:rsid w:val="00887F26"/>
    <w:rsid w:val="008C1AD0"/>
    <w:rsid w:val="009010F7"/>
    <w:rsid w:val="00914A29"/>
    <w:rsid w:val="00944358"/>
    <w:rsid w:val="00951806"/>
    <w:rsid w:val="00962DD1"/>
    <w:rsid w:val="009A4BF9"/>
    <w:rsid w:val="009B2655"/>
    <w:rsid w:val="009B33D9"/>
    <w:rsid w:val="009C08F5"/>
    <w:rsid w:val="009C711F"/>
    <w:rsid w:val="009D769E"/>
    <w:rsid w:val="00A27659"/>
    <w:rsid w:val="00AA3136"/>
    <w:rsid w:val="00AA605E"/>
    <w:rsid w:val="00AB3647"/>
    <w:rsid w:val="00AE2610"/>
    <w:rsid w:val="00AE5073"/>
    <w:rsid w:val="00AF0574"/>
    <w:rsid w:val="00B03D00"/>
    <w:rsid w:val="00B24C59"/>
    <w:rsid w:val="00B36A3A"/>
    <w:rsid w:val="00B82515"/>
    <w:rsid w:val="00B96705"/>
    <w:rsid w:val="00BA6BC2"/>
    <w:rsid w:val="00BA76AE"/>
    <w:rsid w:val="00BB21A8"/>
    <w:rsid w:val="00BB76C2"/>
    <w:rsid w:val="00BC3631"/>
    <w:rsid w:val="00BE07B9"/>
    <w:rsid w:val="00BE2793"/>
    <w:rsid w:val="00C23093"/>
    <w:rsid w:val="00C37282"/>
    <w:rsid w:val="00C44373"/>
    <w:rsid w:val="00C5212A"/>
    <w:rsid w:val="00C63607"/>
    <w:rsid w:val="00CB0EA0"/>
    <w:rsid w:val="00CD13FA"/>
    <w:rsid w:val="00D03B84"/>
    <w:rsid w:val="00D13660"/>
    <w:rsid w:val="00D35E32"/>
    <w:rsid w:val="00D608E4"/>
    <w:rsid w:val="00D630D0"/>
    <w:rsid w:val="00D659C3"/>
    <w:rsid w:val="00D7570A"/>
    <w:rsid w:val="00D75BE0"/>
    <w:rsid w:val="00DE0933"/>
    <w:rsid w:val="00E020EC"/>
    <w:rsid w:val="00E16D92"/>
    <w:rsid w:val="00E91DD8"/>
    <w:rsid w:val="00EA273A"/>
    <w:rsid w:val="00EA6F81"/>
    <w:rsid w:val="00EC5665"/>
    <w:rsid w:val="00EE75A2"/>
    <w:rsid w:val="00F7291D"/>
    <w:rsid w:val="00F9584C"/>
    <w:rsid w:val="00FB5433"/>
    <w:rsid w:val="00FC1EA2"/>
    <w:rsid w:val="00FD3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7A4DB-E640-4272-9D90-E3D135F2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73"/>
    <w:pPr>
      <w:spacing w:after="160" w:line="256" w:lineRule="auto"/>
    </w:pPr>
    <w:rPr>
      <w:rFonts w:asciiTheme="minorHAnsi" w:hAnsiTheme="minorHAnsi" w:cstheme="minorBidi"/>
      <w:sz w:val="22"/>
      <w:szCs w:val="22"/>
    </w:rPr>
  </w:style>
  <w:style w:type="paragraph" w:styleId="Heading1">
    <w:name w:val="heading 1"/>
    <w:basedOn w:val="Normal"/>
    <w:link w:val="Heading1Char"/>
    <w:uiPriority w:val="9"/>
    <w:qFormat/>
    <w:rsid w:val="000165F2"/>
    <w:pPr>
      <w:keepNext/>
      <w:spacing w:before="100" w:beforeAutospacing="1" w:after="100" w:afterAutospacing="1"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165F2"/>
    <w:pPr>
      <w:keepNext/>
      <w:spacing w:before="100" w:beforeAutospacing="1" w:after="100" w:afterAutospacing="1"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5F2"/>
    <w:pPr>
      <w:keepNext/>
      <w:spacing w:before="100" w:beforeAutospacing="1" w:after="100" w:afterAutospacing="1"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0165F2"/>
    <w:pPr>
      <w:keepNext/>
      <w:spacing w:before="100" w:beforeAutospacing="1" w:after="100" w:afterAutospacing="1" w:line="240" w:lineRule="auto"/>
      <w:outlineLvl w:val="3"/>
    </w:pPr>
    <w:rPr>
      <w:rFonts w:asciiTheme="majorHAnsi" w:eastAsiaTheme="majorEastAsia" w:hAnsiTheme="majorHAnsi" w:cstheme="majorBidi"/>
      <w:i/>
      <w:iCs/>
      <w:color w:val="2E74B5" w:themeColor="accent1" w:themeShade="BF"/>
      <w:sz w:val="24"/>
      <w:szCs w:val="24"/>
    </w:rPr>
  </w:style>
  <w:style w:type="paragraph" w:styleId="Heading5">
    <w:name w:val="heading 5"/>
    <w:basedOn w:val="Normal"/>
    <w:link w:val="Heading5Char"/>
    <w:uiPriority w:val="9"/>
    <w:qFormat/>
    <w:rsid w:val="000165F2"/>
    <w:pPr>
      <w:keepNext/>
      <w:spacing w:before="100" w:beforeAutospacing="1" w:after="100" w:afterAutospacing="1" w:line="240" w:lineRule="auto"/>
      <w:outlineLvl w:val="4"/>
    </w:pPr>
    <w:rPr>
      <w:rFonts w:asciiTheme="majorHAnsi" w:eastAsiaTheme="majorEastAsia" w:hAnsiTheme="majorHAnsi" w:cstheme="majorBidi"/>
      <w:color w:val="2E74B5" w:themeColor="accent1" w:themeShade="BF"/>
      <w:sz w:val="24"/>
      <w:szCs w:val="24"/>
    </w:rPr>
  </w:style>
  <w:style w:type="paragraph" w:styleId="Heading6">
    <w:name w:val="heading 6"/>
    <w:basedOn w:val="Normal"/>
    <w:link w:val="Heading6Char"/>
    <w:uiPriority w:val="9"/>
    <w:qFormat/>
    <w:rsid w:val="000165F2"/>
    <w:pPr>
      <w:keepNext/>
      <w:spacing w:before="100" w:beforeAutospacing="1" w:after="100" w:afterAutospacing="1" w:line="240" w:lineRule="auto"/>
      <w:outlineLvl w:val="5"/>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5F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65F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165F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165F2"/>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0165F2"/>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0165F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AE5073"/>
    <w:rPr>
      <w:color w:val="0563C1" w:themeColor="hyperlink"/>
      <w:u w:val="single"/>
    </w:rPr>
  </w:style>
  <w:style w:type="paragraph" w:styleId="ListParagraph">
    <w:name w:val="List Paragraph"/>
    <w:basedOn w:val="Normal"/>
    <w:uiPriority w:val="34"/>
    <w:qFormat/>
    <w:rsid w:val="00AE5073"/>
    <w:pPr>
      <w:ind w:left="720"/>
      <w:contextualSpacing/>
    </w:pPr>
  </w:style>
  <w:style w:type="character" w:customStyle="1" w:styleId="apple-converted-space">
    <w:name w:val="apple-converted-space"/>
    <w:basedOn w:val="DefaultParagraphFont"/>
    <w:rsid w:val="00AE5073"/>
  </w:style>
  <w:style w:type="character" w:customStyle="1" w:styleId="il">
    <w:name w:val="il"/>
    <w:basedOn w:val="DefaultParagraphFont"/>
    <w:rsid w:val="00AE5073"/>
  </w:style>
  <w:style w:type="table" w:styleId="TableGrid">
    <w:name w:val="Table Grid"/>
    <w:basedOn w:val="TableNormal"/>
    <w:uiPriority w:val="39"/>
    <w:rsid w:val="00AE507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69D3"/>
    <w:pPr>
      <w:autoSpaceDE w:val="0"/>
      <w:autoSpaceDN w:val="0"/>
      <w:adjustRightInd w:val="0"/>
    </w:pPr>
    <w:rPr>
      <w:rFonts w:ascii="Liberation Serif" w:hAnsi="Liberation Serif" w:cs="Liberation Serif"/>
      <w:color w:val="000000"/>
      <w:sz w:val="24"/>
      <w:szCs w:val="24"/>
    </w:rPr>
  </w:style>
  <w:style w:type="character" w:styleId="FollowedHyperlink">
    <w:name w:val="FollowedHyperlink"/>
    <w:basedOn w:val="DefaultParagraphFont"/>
    <w:uiPriority w:val="99"/>
    <w:semiHidden/>
    <w:unhideWhenUsed/>
    <w:rsid w:val="007E00DB"/>
    <w:rPr>
      <w:color w:val="954F72" w:themeColor="followedHyperlink"/>
      <w:u w:val="single"/>
    </w:rPr>
  </w:style>
  <w:style w:type="paragraph" w:styleId="BalloonText">
    <w:name w:val="Balloon Text"/>
    <w:basedOn w:val="Normal"/>
    <w:link w:val="BalloonTextChar"/>
    <w:uiPriority w:val="99"/>
    <w:semiHidden/>
    <w:unhideWhenUsed/>
    <w:rsid w:val="008815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1389">
      <w:bodyDiv w:val="1"/>
      <w:marLeft w:val="0"/>
      <w:marRight w:val="0"/>
      <w:marTop w:val="0"/>
      <w:marBottom w:val="0"/>
      <w:divBdr>
        <w:top w:val="none" w:sz="0" w:space="0" w:color="auto"/>
        <w:left w:val="none" w:sz="0" w:space="0" w:color="auto"/>
        <w:bottom w:val="none" w:sz="0" w:space="0" w:color="auto"/>
        <w:right w:val="none" w:sz="0" w:space="0" w:color="auto"/>
      </w:divBdr>
    </w:div>
    <w:div w:id="1239292079">
      <w:bodyDiv w:val="1"/>
      <w:marLeft w:val="0"/>
      <w:marRight w:val="0"/>
      <w:marTop w:val="0"/>
      <w:marBottom w:val="0"/>
      <w:divBdr>
        <w:top w:val="none" w:sz="0" w:space="0" w:color="auto"/>
        <w:left w:val="none" w:sz="0" w:space="0" w:color="auto"/>
        <w:bottom w:val="none" w:sz="0" w:space="0" w:color="auto"/>
        <w:right w:val="none" w:sz="0" w:space="0" w:color="auto"/>
      </w:divBdr>
    </w:div>
    <w:div w:id="1527794830">
      <w:bodyDiv w:val="1"/>
      <w:marLeft w:val="0"/>
      <w:marRight w:val="0"/>
      <w:marTop w:val="0"/>
      <w:marBottom w:val="0"/>
      <w:divBdr>
        <w:top w:val="none" w:sz="0" w:space="0" w:color="auto"/>
        <w:left w:val="none" w:sz="0" w:space="0" w:color="auto"/>
        <w:bottom w:val="none" w:sz="0" w:space="0" w:color="auto"/>
        <w:right w:val="none" w:sz="0" w:space="0" w:color="auto"/>
      </w:divBdr>
    </w:div>
    <w:div w:id="191393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s.washington.edu/ohssafcom" TargetMode="External"/><Relationship Id="rId3" Type="http://schemas.openxmlformats.org/officeDocument/2006/relationships/styles" Target="styles.xml"/><Relationship Id="rId7" Type="http://schemas.openxmlformats.org/officeDocument/2006/relationships/hyperlink" Target="https://www.ehs.washington.edu/ohssafcom/mtgminutes17.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3D59B-D18E-41D0-860D-438118FB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nicklis</dc:creator>
  <cp:keywords/>
  <dc:description/>
  <cp:lastModifiedBy>flee415</cp:lastModifiedBy>
  <cp:revision>2</cp:revision>
  <cp:lastPrinted>2017-03-20T17:30:00Z</cp:lastPrinted>
  <dcterms:created xsi:type="dcterms:W3CDTF">2017-05-16T17:19:00Z</dcterms:created>
  <dcterms:modified xsi:type="dcterms:W3CDTF">2017-05-16T17:19:00Z</dcterms:modified>
</cp:coreProperties>
</file>